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DB72E" w14:textId="77777777" w:rsidR="00015A3D" w:rsidRPr="00137E2B" w:rsidRDefault="00015A3D" w:rsidP="00015A3D">
      <w:pPr>
        <w:shd w:val="clear" w:color="auto" w:fill="F2F2F2"/>
        <w:jc w:val="center"/>
        <w:rPr>
          <w:rFonts w:ascii="Times New Roman" w:hAnsi="Times New Roman" w:cs="Times New Roman"/>
          <w:sz w:val="36"/>
          <w:szCs w:val="36"/>
        </w:rPr>
      </w:pPr>
      <w:r w:rsidRPr="00137E2B">
        <w:rPr>
          <w:rFonts w:ascii="Times New Roman" w:hAnsi="Times New Roman" w:cs="Times New Roman"/>
          <w:b/>
          <w:sz w:val="36"/>
          <w:szCs w:val="36"/>
        </w:rPr>
        <w:t>5. mateřská škola Dobříš, Jeřábová 613, 263 01 Dobříš</w:t>
      </w:r>
    </w:p>
    <w:p w14:paraId="0459508F" w14:textId="77777777" w:rsidR="00015A3D" w:rsidRPr="00137E2B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71742030" w14:textId="77777777" w:rsidR="00015A3D" w:rsidRPr="00C0011C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0011C">
        <w:rPr>
          <w:rFonts w:ascii="Times New Roman" w:hAnsi="Times New Roman" w:cs="Times New Roman"/>
          <w:b/>
          <w:sz w:val="32"/>
          <w:szCs w:val="32"/>
        </w:rPr>
        <w:t xml:space="preserve">Směrnice č. 21/2023 </w:t>
      </w:r>
    </w:p>
    <w:p w14:paraId="0F03D205" w14:textId="77777777" w:rsidR="00015A3D" w:rsidRPr="004E4227" w:rsidRDefault="00015A3D" w:rsidP="00015A3D">
      <w:pPr>
        <w:suppressAutoHyphens/>
        <w:spacing w:after="0" w:line="240" w:lineRule="auto"/>
        <w:jc w:val="center"/>
        <w:rPr>
          <w:rFonts w:ascii="Times New Roman" w:eastAsia="Arial Black" w:hAnsi="Times New Roman" w:cs="Times New Roman"/>
          <w:b/>
          <w:sz w:val="32"/>
          <w:szCs w:val="32"/>
        </w:rPr>
      </w:pPr>
      <w:r w:rsidRPr="004E4227">
        <w:rPr>
          <w:rFonts w:ascii="Times New Roman" w:eastAsia="Arial Black" w:hAnsi="Times New Roman" w:cs="Times New Roman"/>
          <w:b/>
          <w:sz w:val="32"/>
          <w:szCs w:val="32"/>
        </w:rPr>
        <w:t xml:space="preserve">Vnitřní řád školní jídelny </w:t>
      </w:r>
    </w:p>
    <w:p w14:paraId="209CB19B" w14:textId="77777777" w:rsidR="00015A3D" w:rsidRPr="00137E2B" w:rsidRDefault="00015A3D" w:rsidP="00015A3D">
      <w:pPr>
        <w:suppressAutoHyphens/>
        <w:spacing w:after="0" w:line="240" w:lineRule="auto"/>
        <w:jc w:val="center"/>
        <w:rPr>
          <w:rFonts w:ascii="Times New Roman" w:eastAsia="Liberation Serif" w:hAnsi="Times New Roman" w:cs="Times New Roman"/>
          <w:sz w:val="24"/>
          <w:szCs w:val="24"/>
        </w:rPr>
      </w:pPr>
    </w:p>
    <w:p w14:paraId="36564C18" w14:textId="77777777" w:rsidR="00015A3D" w:rsidRPr="00137E2B" w:rsidRDefault="00015A3D" w:rsidP="00015A3D">
      <w:pPr>
        <w:spacing w:after="0" w:line="276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E86066">
        <w:rPr>
          <w:rFonts w:ascii="Times New Roman" w:hAnsi="Times New Roman" w:cs="Times New Roman"/>
          <w:sz w:val="24"/>
          <w:szCs w:val="24"/>
        </w:rPr>
        <w:t>Směrnice se</w:t>
      </w:r>
      <w:r w:rsidRPr="00137E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7E2B">
        <w:rPr>
          <w:rFonts w:ascii="Times New Roman" w:hAnsi="Times New Roman" w:cs="Times New Roman"/>
          <w:sz w:val="24"/>
          <w:szCs w:val="24"/>
        </w:rPr>
        <w:t xml:space="preserve">vydává v souladu s požadavky </w:t>
      </w:r>
      <w:r w:rsidRPr="00137E2B">
        <w:rPr>
          <w:rFonts w:ascii="Times New Roman" w:hAnsi="Times New Roman" w:cs="Times New Roman"/>
          <w:i/>
          <w:iCs/>
          <w:sz w:val="24"/>
          <w:szCs w:val="24"/>
        </w:rPr>
        <w:t xml:space="preserve">zákona č. 561/2004Sb. o předškolním, základním, středním, vyšším odborném a jiném vzdělávání (školský zákon), v platném znění </w:t>
      </w:r>
      <w:r w:rsidRPr="00137E2B">
        <w:rPr>
          <w:rFonts w:ascii="Times New Roman" w:hAnsi="Times New Roman" w:cs="Times New Roman"/>
          <w:sz w:val="24"/>
          <w:szCs w:val="24"/>
        </w:rPr>
        <w:t xml:space="preserve">a </w:t>
      </w:r>
      <w:r w:rsidRPr="00137E2B">
        <w:rPr>
          <w:rFonts w:ascii="Times New Roman" w:hAnsi="Times New Roman" w:cs="Times New Roman"/>
          <w:i/>
          <w:iCs/>
          <w:sz w:val="24"/>
          <w:szCs w:val="24"/>
        </w:rPr>
        <w:t>Vyhlášky č.</w:t>
      </w:r>
      <w:r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137E2B">
        <w:rPr>
          <w:rFonts w:ascii="Times New Roman" w:hAnsi="Times New Roman" w:cs="Times New Roman"/>
          <w:i/>
          <w:iCs/>
          <w:sz w:val="24"/>
          <w:szCs w:val="24"/>
        </w:rPr>
        <w:t>107/2005 Sb., o školním stravování, v platném znění</w:t>
      </w:r>
      <w:r w:rsidRPr="00872B0C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27B204D2" w14:textId="77777777" w:rsidR="00015A3D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6FA66E" w14:textId="77777777" w:rsidR="00015A3D" w:rsidRPr="00137E2B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7E2B">
        <w:rPr>
          <w:rFonts w:ascii="Times New Roman" w:hAnsi="Times New Roman" w:cs="Times New Roman"/>
          <w:b/>
          <w:bCs/>
          <w:sz w:val="24"/>
          <w:szCs w:val="24"/>
        </w:rPr>
        <w:t xml:space="preserve">Čl.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1D50C85E" w14:textId="77777777" w:rsidR="00015A3D" w:rsidRPr="00137E2B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Pr="00137E2B">
        <w:rPr>
          <w:rFonts w:ascii="Times New Roman" w:hAnsi="Times New Roman" w:cs="Times New Roman"/>
          <w:b/>
          <w:bCs/>
          <w:sz w:val="24"/>
          <w:szCs w:val="24"/>
        </w:rPr>
        <w:t>ákladní ustanovení</w:t>
      </w:r>
    </w:p>
    <w:p w14:paraId="3F23821C" w14:textId="77777777" w:rsidR="00015A3D" w:rsidRDefault="00015A3D" w:rsidP="00015A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433C58" w14:textId="77777777" w:rsidR="00015A3D" w:rsidRDefault="00015A3D" w:rsidP="00015A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318E">
        <w:rPr>
          <w:rFonts w:ascii="Times New Roman" w:hAnsi="Times New Roman" w:cs="Times New Roman"/>
          <w:sz w:val="24"/>
          <w:szCs w:val="24"/>
        </w:rPr>
        <w:t xml:space="preserve">5. mateřská škola Dobříš (dále: „mateřská škola“) ve svém objektu </w:t>
      </w:r>
      <w:r>
        <w:rPr>
          <w:rFonts w:ascii="Times New Roman" w:hAnsi="Times New Roman" w:cs="Times New Roman"/>
          <w:sz w:val="24"/>
          <w:szCs w:val="24"/>
        </w:rPr>
        <w:t xml:space="preserve">poskytuje </w:t>
      </w:r>
      <w:r w:rsidRPr="00287223">
        <w:rPr>
          <w:rFonts w:ascii="Times New Roman" w:hAnsi="Times New Roman" w:cs="Times New Roman"/>
          <w:i/>
          <w:iCs/>
          <w:sz w:val="24"/>
          <w:szCs w:val="24"/>
        </w:rPr>
        <w:t xml:space="preserve">předškolní vzdělávání dětí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815AE9">
        <w:rPr>
          <w:rFonts w:ascii="Times New Roman" w:hAnsi="Times New Roman" w:cs="Times New Roman"/>
          <w:i/>
          <w:iCs/>
          <w:sz w:val="24"/>
          <w:szCs w:val="24"/>
        </w:rPr>
        <w:t>celodenní š</w:t>
      </w:r>
      <w:r w:rsidRPr="004A085C">
        <w:rPr>
          <w:rFonts w:ascii="Times New Roman" w:hAnsi="Times New Roman" w:cs="Times New Roman"/>
          <w:i/>
          <w:iCs/>
          <w:sz w:val="24"/>
          <w:szCs w:val="24"/>
        </w:rPr>
        <w:t>kolní stravovací služby</w:t>
      </w:r>
      <w:r>
        <w:rPr>
          <w:rFonts w:ascii="Times New Roman" w:hAnsi="Times New Roman" w:cs="Times New Roman"/>
          <w:sz w:val="24"/>
          <w:szCs w:val="24"/>
        </w:rPr>
        <w:t xml:space="preserve"> ve </w:t>
      </w:r>
      <w:r w:rsidRPr="004A085C">
        <w:rPr>
          <w:rFonts w:ascii="Times New Roman" w:hAnsi="Times New Roman" w:cs="Times New Roman"/>
          <w:i/>
          <w:iCs/>
          <w:sz w:val="24"/>
          <w:szCs w:val="24"/>
        </w:rPr>
        <w:t>školní jídelně</w:t>
      </w:r>
      <w:r w:rsidRPr="00F6318E">
        <w:rPr>
          <w:rFonts w:ascii="Times New Roman" w:hAnsi="Times New Roman" w:cs="Times New Roman"/>
          <w:sz w:val="24"/>
          <w:szCs w:val="24"/>
        </w:rPr>
        <w:t xml:space="preserve">, jejímž zřizovatelem je město Dobříš. </w:t>
      </w:r>
      <w:r>
        <w:rPr>
          <w:rFonts w:ascii="Times New Roman" w:hAnsi="Times New Roman" w:cs="Times New Roman"/>
          <w:sz w:val="24"/>
          <w:szCs w:val="24"/>
        </w:rPr>
        <w:t xml:space="preserve">Školní jídelnu tvoří </w:t>
      </w:r>
      <w:r w:rsidRPr="004A085C">
        <w:rPr>
          <w:rFonts w:ascii="Times New Roman" w:hAnsi="Times New Roman" w:cs="Times New Roman"/>
          <w:i/>
          <w:iCs/>
          <w:sz w:val="24"/>
          <w:szCs w:val="24"/>
        </w:rPr>
        <w:t>školní kuchyň</w:t>
      </w:r>
      <w:r w:rsidRPr="00F6318E">
        <w:rPr>
          <w:rFonts w:ascii="Times New Roman" w:hAnsi="Times New Roman" w:cs="Times New Roman"/>
          <w:sz w:val="24"/>
          <w:szCs w:val="24"/>
        </w:rPr>
        <w:t xml:space="preserve">, kde se </w:t>
      </w:r>
      <w:r>
        <w:rPr>
          <w:rFonts w:ascii="Times New Roman" w:hAnsi="Times New Roman" w:cs="Times New Roman"/>
          <w:sz w:val="24"/>
          <w:szCs w:val="24"/>
        </w:rPr>
        <w:t xml:space="preserve">strava </w:t>
      </w:r>
      <w:r w:rsidRPr="00F6318E">
        <w:rPr>
          <w:rFonts w:ascii="Times New Roman" w:hAnsi="Times New Roman" w:cs="Times New Roman"/>
          <w:sz w:val="24"/>
          <w:szCs w:val="24"/>
        </w:rPr>
        <w:t xml:space="preserve">připravuje a </w:t>
      </w:r>
      <w:r w:rsidRPr="004A085C">
        <w:rPr>
          <w:rFonts w:ascii="Times New Roman" w:hAnsi="Times New Roman" w:cs="Times New Roman"/>
          <w:i/>
          <w:iCs/>
          <w:sz w:val="24"/>
          <w:szCs w:val="24"/>
        </w:rPr>
        <w:t>jídelní prostory</w:t>
      </w:r>
      <w:r w:rsidRPr="00F6318E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F6318E">
        <w:rPr>
          <w:rFonts w:ascii="Times New Roman" w:hAnsi="Times New Roman" w:cs="Times New Roman"/>
          <w:sz w:val="24"/>
          <w:szCs w:val="24"/>
        </w:rPr>
        <w:t xml:space="preserve"> kde je </w:t>
      </w:r>
      <w:r>
        <w:rPr>
          <w:rFonts w:ascii="Times New Roman" w:hAnsi="Times New Roman" w:cs="Times New Roman"/>
          <w:sz w:val="24"/>
          <w:szCs w:val="24"/>
        </w:rPr>
        <w:t xml:space="preserve">strava </w:t>
      </w:r>
      <w:r w:rsidRPr="00F6318E">
        <w:rPr>
          <w:rFonts w:ascii="Times New Roman" w:hAnsi="Times New Roman" w:cs="Times New Roman"/>
          <w:sz w:val="24"/>
          <w:szCs w:val="24"/>
        </w:rPr>
        <w:t>podávána</w:t>
      </w:r>
      <w:r>
        <w:rPr>
          <w:rFonts w:ascii="Times New Roman" w:hAnsi="Times New Roman" w:cs="Times New Roman"/>
          <w:sz w:val="24"/>
          <w:szCs w:val="24"/>
        </w:rPr>
        <w:t xml:space="preserve"> a konzumována. </w:t>
      </w:r>
    </w:p>
    <w:p w14:paraId="3E6EE372" w14:textId="77777777" w:rsidR="00015A3D" w:rsidRDefault="00015A3D" w:rsidP="00015A3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F186056" w14:textId="77777777" w:rsidR="00015A3D" w:rsidRDefault="00015A3D" w:rsidP="00015A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7223">
        <w:rPr>
          <w:rFonts w:ascii="Times New Roman" w:hAnsi="Times New Roman" w:cs="Times New Roman"/>
          <w:bCs/>
          <w:sz w:val="24"/>
          <w:szCs w:val="24"/>
        </w:rPr>
        <w:t xml:space="preserve">Školní jídelna a </w:t>
      </w:r>
      <w:r>
        <w:rPr>
          <w:rFonts w:ascii="Times New Roman" w:hAnsi="Times New Roman" w:cs="Times New Roman"/>
          <w:bCs/>
          <w:sz w:val="24"/>
          <w:szCs w:val="24"/>
        </w:rPr>
        <w:t xml:space="preserve">poskytování jejích stravovacích služeb </w:t>
      </w:r>
      <w:r w:rsidRPr="00287223">
        <w:rPr>
          <w:rFonts w:ascii="Times New Roman" w:hAnsi="Times New Roman" w:cs="Times New Roman"/>
          <w:bCs/>
          <w:sz w:val="24"/>
          <w:szCs w:val="24"/>
        </w:rPr>
        <w:t xml:space="preserve">se řídí zejména </w:t>
      </w:r>
      <w:r w:rsidRPr="00287223">
        <w:rPr>
          <w:rFonts w:ascii="Times New Roman" w:hAnsi="Times New Roman" w:cs="Times New Roman"/>
          <w:i/>
          <w:iCs/>
          <w:sz w:val="24"/>
          <w:szCs w:val="24"/>
        </w:rPr>
        <w:t>zákonem č. 561/2004Sb. o předškolním, základním</w:t>
      </w:r>
      <w:r w:rsidRPr="00137E2B">
        <w:rPr>
          <w:rFonts w:ascii="Times New Roman" w:hAnsi="Times New Roman" w:cs="Times New Roman"/>
          <w:i/>
          <w:iCs/>
          <w:sz w:val="24"/>
          <w:szCs w:val="24"/>
        </w:rPr>
        <w:t xml:space="preserve">, středním, vyšším odborném a jiném vzdělávání (školský zákon), v platném znění </w:t>
      </w:r>
      <w:r w:rsidRPr="00137E2B">
        <w:rPr>
          <w:rFonts w:ascii="Times New Roman" w:hAnsi="Times New Roman" w:cs="Times New Roman"/>
          <w:sz w:val="24"/>
          <w:szCs w:val="24"/>
        </w:rPr>
        <w:t>(dále: „školský zákon“)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137E2B">
        <w:rPr>
          <w:rFonts w:ascii="Times New Roman" w:hAnsi="Times New Roman" w:cs="Times New Roman"/>
          <w:i/>
          <w:iCs/>
          <w:sz w:val="24"/>
          <w:szCs w:val="24"/>
        </w:rPr>
        <w:t>yhlášk</w:t>
      </w:r>
      <w:r>
        <w:rPr>
          <w:rFonts w:ascii="Times New Roman" w:hAnsi="Times New Roman" w:cs="Times New Roman"/>
          <w:i/>
          <w:iCs/>
          <w:sz w:val="24"/>
          <w:szCs w:val="24"/>
        </w:rPr>
        <w:t>ou</w:t>
      </w:r>
      <w:r w:rsidRPr="00137E2B">
        <w:rPr>
          <w:rFonts w:ascii="Times New Roman" w:hAnsi="Times New Roman" w:cs="Times New Roman"/>
          <w:i/>
          <w:iCs/>
          <w:sz w:val="24"/>
          <w:szCs w:val="24"/>
        </w:rPr>
        <w:t xml:space="preserve"> č. 107/2005 Sb., o školním stravování, v platném znění </w:t>
      </w:r>
      <w:r w:rsidRPr="00137E2B">
        <w:rPr>
          <w:rFonts w:ascii="Times New Roman" w:hAnsi="Times New Roman" w:cs="Times New Roman"/>
          <w:sz w:val="24"/>
          <w:szCs w:val="24"/>
        </w:rPr>
        <w:t xml:space="preserve">(dále: </w:t>
      </w:r>
      <w:r w:rsidRPr="00872B0C">
        <w:rPr>
          <w:rFonts w:ascii="Times New Roman" w:hAnsi="Times New Roman" w:cs="Times New Roman"/>
          <w:i/>
          <w:iCs/>
          <w:sz w:val="24"/>
          <w:szCs w:val="24"/>
        </w:rPr>
        <w:t>„vyhláška o stravování“)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F83BC1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Vyhláškou č. 137/2004 Sb., o hygienických požadavcích na stravovací služby a o zásadách osobní a provozní hygieny při činnostech epidemiologicky závažných, v platném znění </w:t>
      </w:r>
      <w:r w:rsidRPr="00F83BC1">
        <w:rPr>
          <w:rFonts w:ascii="Times New Roman" w:hAnsi="Times New Roman" w:cs="Times New Roman"/>
          <w:sz w:val="24"/>
          <w:szCs w:val="24"/>
        </w:rPr>
        <w:t>(dále: „</w:t>
      </w:r>
      <w:r w:rsidRPr="00F83BC1">
        <w:rPr>
          <w:rFonts w:ascii="Times New Roman" w:hAnsi="Times New Roman" w:cs="Times New Roman"/>
          <w:i/>
          <w:iCs/>
          <w:sz w:val="24"/>
          <w:szCs w:val="24"/>
        </w:rPr>
        <w:t>vyhláška o hygienických požadavcích na stravovací služby</w:t>
      </w:r>
      <w:r w:rsidRPr="00F83BC1">
        <w:rPr>
          <w:rFonts w:ascii="Times New Roman" w:hAnsi="Times New Roman" w:cs="Times New Roman"/>
          <w:sz w:val="24"/>
          <w:szCs w:val="24"/>
        </w:rPr>
        <w:t xml:space="preserve">“) a </w:t>
      </w:r>
      <w:r w:rsidRPr="00287223">
        <w:rPr>
          <w:rFonts w:ascii="Times New Roman" w:hAnsi="Times New Roman" w:cs="Times New Roman"/>
          <w:i/>
          <w:iCs/>
          <w:sz w:val="24"/>
          <w:szCs w:val="24"/>
        </w:rPr>
        <w:t xml:space="preserve">souvisejícími závaznými </w:t>
      </w:r>
      <w:r w:rsidRPr="0028722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(směrnicemi) mateřské školy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  <w:r>
        <w:rPr>
          <w:rStyle w:val="Znakapoznpodarou"/>
          <w:rFonts w:ascii="Times New Roman" w:hAnsi="Times New Roman" w:cs="Times New Roman"/>
          <w:bCs/>
          <w:i/>
          <w:iCs/>
          <w:sz w:val="24"/>
          <w:szCs w:val="24"/>
        </w:rPr>
        <w:footnoteReference w:id="1"/>
      </w:r>
    </w:p>
    <w:p w14:paraId="25348781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Hlk220841990"/>
    </w:p>
    <w:p w14:paraId="6B3F258B" w14:textId="6C49B2D8" w:rsidR="00015A3D" w:rsidRPr="00C20566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37E2B">
        <w:rPr>
          <w:rFonts w:ascii="Times New Roman" w:hAnsi="Times New Roman" w:cs="Times New Roman"/>
          <w:bCs/>
          <w:sz w:val="24"/>
          <w:szCs w:val="24"/>
        </w:rPr>
        <w:t xml:space="preserve">Vnitřní řád </w:t>
      </w:r>
      <w:r w:rsidRPr="004A085C">
        <w:rPr>
          <w:rFonts w:ascii="Times New Roman" w:hAnsi="Times New Roman" w:cs="Times New Roman"/>
          <w:sz w:val="24"/>
          <w:szCs w:val="24"/>
        </w:rPr>
        <w:t>školní jídelny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954D2">
        <w:rPr>
          <w:rFonts w:ascii="Times New Roman" w:hAnsi="Times New Roman" w:cs="Times New Roman"/>
          <w:sz w:val="24"/>
          <w:szCs w:val="24"/>
        </w:rPr>
        <w:t>současně u</w:t>
      </w:r>
      <w:r w:rsidRPr="00137E2B">
        <w:rPr>
          <w:rFonts w:ascii="Times New Roman" w:hAnsi="Times New Roman" w:cs="Times New Roman"/>
          <w:bCs/>
          <w:sz w:val="24"/>
          <w:szCs w:val="24"/>
        </w:rPr>
        <w:t xml:space="preserve">pravuje </w:t>
      </w:r>
      <w:r w:rsidRPr="00670E64">
        <w:rPr>
          <w:rFonts w:ascii="Times New Roman" w:hAnsi="Times New Roman" w:cs="Times New Roman"/>
          <w:bCs/>
          <w:sz w:val="24"/>
          <w:szCs w:val="24"/>
        </w:rPr>
        <w:t xml:space="preserve">práva a povinnosti </w:t>
      </w:r>
      <w:r>
        <w:rPr>
          <w:rFonts w:ascii="Times New Roman" w:hAnsi="Times New Roman" w:cs="Times New Roman"/>
          <w:bCs/>
          <w:sz w:val="24"/>
          <w:szCs w:val="24"/>
        </w:rPr>
        <w:t>subjektů</w:t>
      </w:r>
      <w:r w:rsidRPr="00670E64">
        <w:rPr>
          <w:rFonts w:ascii="Times New Roman" w:hAnsi="Times New Roman" w:cs="Times New Roman"/>
          <w:bCs/>
          <w:sz w:val="24"/>
          <w:szCs w:val="24"/>
        </w:rPr>
        <w:t>, kteří školní jídelnu využívají</w:t>
      </w:r>
      <w:r>
        <w:rPr>
          <w:rFonts w:ascii="Times New Roman" w:hAnsi="Times New Roman" w:cs="Times New Roman"/>
          <w:bCs/>
          <w:sz w:val="24"/>
          <w:szCs w:val="24"/>
        </w:rPr>
        <w:t>. Tato směrnice se</w:t>
      </w:r>
      <w:r w:rsidRPr="00670E64">
        <w:rPr>
          <w:rFonts w:ascii="Times New Roman" w:hAnsi="Times New Roman" w:cs="Times New Roman"/>
          <w:bCs/>
          <w:sz w:val="24"/>
          <w:szCs w:val="24"/>
        </w:rPr>
        <w:t xml:space="preserve"> vydává </w:t>
      </w:r>
      <w:r>
        <w:rPr>
          <w:rFonts w:ascii="Times New Roman" w:hAnsi="Times New Roman" w:cs="Times New Roman"/>
          <w:bCs/>
          <w:sz w:val="24"/>
          <w:szCs w:val="24"/>
        </w:rPr>
        <w:t xml:space="preserve">zejména v souvislosti se školním stravováním dětí. </w:t>
      </w:r>
      <w:r w:rsidRPr="00C20566">
        <w:rPr>
          <w:rFonts w:ascii="Times New Roman" w:hAnsi="Times New Roman" w:cs="Times New Roman"/>
          <w:i/>
          <w:iCs/>
          <w:sz w:val="24"/>
          <w:szCs w:val="24"/>
        </w:rPr>
        <w:t>Zaměstnanec mateřské</w:t>
      </w:r>
      <w:r w:rsidRPr="00C20566">
        <w:rPr>
          <w:rFonts w:ascii="Times New Roman" w:hAnsi="Times New Roman" w:cs="Times New Roman"/>
          <w:sz w:val="24"/>
          <w:szCs w:val="24"/>
        </w:rPr>
        <w:t xml:space="preserve"> </w:t>
      </w:r>
      <w:r w:rsidRPr="00C20566">
        <w:rPr>
          <w:rFonts w:ascii="Times New Roman" w:hAnsi="Times New Roman" w:cs="Times New Roman"/>
          <w:i/>
          <w:iCs/>
          <w:sz w:val="24"/>
          <w:szCs w:val="24"/>
        </w:rPr>
        <w:t xml:space="preserve">školy </w:t>
      </w:r>
      <w:r w:rsidRPr="00C20566">
        <w:rPr>
          <w:rFonts w:ascii="Times New Roman" w:hAnsi="Times New Roman" w:cs="Times New Roman"/>
          <w:sz w:val="24"/>
          <w:szCs w:val="24"/>
        </w:rPr>
        <w:t>má právo na poskytnutí stravy</w:t>
      </w:r>
      <w:r>
        <w:rPr>
          <w:rFonts w:ascii="Times New Roman" w:hAnsi="Times New Roman" w:cs="Times New Roman"/>
          <w:sz w:val="24"/>
          <w:szCs w:val="24"/>
        </w:rPr>
        <w:t xml:space="preserve"> při splnění dalších podmínek, které jsou</w:t>
      </w:r>
      <w:r w:rsidRPr="00C205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 </w:t>
      </w:r>
      <w:r w:rsidRPr="00C20566">
        <w:rPr>
          <w:rFonts w:ascii="Times New Roman" w:hAnsi="Times New Roman" w:cs="Times New Roman"/>
          <w:sz w:val="24"/>
          <w:szCs w:val="24"/>
        </w:rPr>
        <w:t>podrobnostech upraven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C20566">
        <w:rPr>
          <w:rFonts w:ascii="Times New Roman" w:hAnsi="Times New Roman" w:cs="Times New Roman"/>
          <w:sz w:val="24"/>
          <w:szCs w:val="24"/>
        </w:rPr>
        <w:t xml:space="preserve"> zejména ve směrnici </w:t>
      </w:r>
      <w:r w:rsidRPr="00C20566">
        <w:rPr>
          <w:rFonts w:ascii="Times New Roman" w:hAnsi="Times New Roman" w:cs="Times New Roman"/>
          <w:i/>
          <w:iCs/>
          <w:sz w:val="24"/>
          <w:szCs w:val="24"/>
        </w:rPr>
        <w:t>č. 15/2023 o Školním a závodním stravování</w:t>
      </w:r>
      <w:r w:rsidRPr="00C20566">
        <w:rPr>
          <w:rFonts w:ascii="Times New Roman" w:hAnsi="Times New Roman" w:cs="Times New Roman"/>
          <w:sz w:val="24"/>
          <w:szCs w:val="24"/>
        </w:rPr>
        <w:t xml:space="preserve"> a </w:t>
      </w:r>
      <w:r w:rsidRPr="00C20566">
        <w:rPr>
          <w:rFonts w:ascii="Times New Roman" w:hAnsi="Times New Roman" w:cs="Times New Roman"/>
          <w:i/>
          <w:iCs/>
          <w:sz w:val="24"/>
          <w:szCs w:val="24"/>
        </w:rPr>
        <w:t>směrnici č. 3/2023 o Fondu kulturních a sociálních potřeb</w:t>
      </w:r>
      <w:r w:rsidR="00E85262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C2056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709042D9" w14:textId="77777777" w:rsidR="00015A3D" w:rsidRDefault="00015A3D" w:rsidP="00015A3D">
      <w:pPr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69617AB0" w14:textId="77777777" w:rsidR="00015A3D" w:rsidRPr="00137E2B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7E2B">
        <w:rPr>
          <w:rFonts w:ascii="Times New Roman" w:hAnsi="Times New Roman" w:cs="Times New Roman"/>
          <w:b/>
          <w:bCs/>
          <w:sz w:val="24"/>
          <w:szCs w:val="24"/>
        </w:rPr>
        <w:t xml:space="preserve">Čl.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5BAC9584" w14:textId="77777777" w:rsidR="00015A3D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Školní kuchyň a jídelní prostory </w:t>
      </w:r>
    </w:p>
    <w:p w14:paraId="06F0D228" w14:textId="77777777" w:rsidR="00015A3D" w:rsidRDefault="00015A3D" w:rsidP="00015A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FBAFCE8" w14:textId="2F0EC181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2B0C">
        <w:rPr>
          <w:rFonts w:ascii="Times New Roman" w:hAnsi="Times New Roman" w:cs="Times New Roman"/>
          <w:bCs/>
          <w:i/>
          <w:iCs/>
          <w:sz w:val="24"/>
          <w:szCs w:val="24"/>
        </w:rPr>
        <w:t>Provozní doba školní kuchyně</w:t>
      </w:r>
      <w:r w:rsidRPr="00293279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617ABF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="00617ABF">
        <w:rPr>
          <w:rFonts w:ascii="Times New Roman" w:hAnsi="Times New Roman" w:cs="Times New Roman"/>
          <w:bCs/>
          <w:sz w:val="24"/>
          <w:szCs w:val="24"/>
        </w:rPr>
        <w:t>00</w:t>
      </w:r>
      <w:r w:rsidRPr="0029327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293279">
        <w:rPr>
          <w:rFonts w:ascii="Times New Roman" w:hAnsi="Times New Roman" w:cs="Times New Roman"/>
          <w:bCs/>
          <w:sz w:val="24"/>
          <w:szCs w:val="24"/>
        </w:rPr>
        <w:t xml:space="preserve"> 1</w:t>
      </w:r>
      <w:r>
        <w:rPr>
          <w:rFonts w:ascii="Times New Roman" w:hAnsi="Times New Roman" w:cs="Times New Roman"/>
          <w:bCs/>
          <w:sz w:val="24"/>
          <w:szCs w:val="24"/>
        </w:rPr>
        <w:t>4:</w:t>
      </w:r>
      <w:r w:rsidR="00617ABF">
        <w:rPr>
          <w:rFonts w:ascii="Times New Roman" w:hAnsi="Times New Roman" w:cs="Times New Roman"/>
          <w:bCs/>
          <w:sz w:val="24"/>
          <w:szCs w:val="24"/>
        </w:rPr>
        <w:t>30</w:t>
      </w:r>
      <w:r w:rsidRPr="00293279">
        <w:rPr>
          <w:rFonts w:ascii="Times New Roman" w:hAnsi="Times New Roman" w:cs="Times New Roman"/>
          <w:bCs/>
          <w:sz w:val="24"/>
          <w:szCs w:val="24"/>
        </w:rPr>
        <w:t xml:space="preserve"> hodin. Nejvyšší povolený počet připr</w:t>
      </w:r>
      <w:r>
        <w:rPr>
          <w:rFonts w:ascii="Times New Roman" w:hAnsi="Times New Roman" w:cs="Times New Roman"/>
          <w:bCs/>
          <w:sz w:val="24"/>
          <w:szCs w:val="24"/>
        </w:rPr>
        <w:t>avovaných</w:t>
      </w:r>
      <w:r w:rsidRPr="00293279">
        <w:rPr>
          <w:rFonts w:ascii="Times New Roman" w:hAnsi="Times New Roman" w:cs="Times New Roman"/>
          <w:bCs/>
          <w:sz w:val="24"/>
          <w:szCs w:val="24"/>
        </w:rPr>
        <w:t xml:space="preserve"> jídel je 190</w:t>
      </w:r>
      <w:r w:rsidRPr="00293279">
        <w:rPr>
          <w:rFonts w:ascii="Times New Roman" w:eastAsia="NSimSun" w:hAnsi="Times New Roman" w:cs="Times New Roman"/>
          <w:b/>
          <w:bCs/>
          <w:kern w:val="3"/>
          <w:sz w:val="30"/>
          <w:szCs w:val="30"/>
          <w:lang w:eastAsia="zh-CN" w:bidi="hi-IN"/>
          <w14:ligatures w14:val="none"/>
        </w:rPr>
        <w:t xml:space="preserve">. </w:t>
      </w:r>
      <w:r w:rsidRPr="0088627C">
        <w:rPr>
          <w:rFonts w:ascii="Times New Roman" w:hAnsi="Times New Roman" w:cs="Times New Roman"/>
          <w:sz w:val="24"/>
          <w:szCs w:val="24"/>
        </w:rPr>
        <w:t xml:space="preserve">Ve školní kuchyni </w:t>
      </w:r>
      <w:r w:rsidRPr="00293279">
        <w:rPr>
          <w:rFonts w:ascii="Times New Roman" w:hAnsi="Times New Roman" w:cs="Times New Roman"/>
          <w:sz w:val="24"/>
          <w:szCs w:val="24"/>
        </w:rPr>
        <w:t xml:space="preserve">je zaveden účinný </w:t>
      </w:r>
      <w:r w:rsidRPr="00293279">
        <w:rPr>
          <w:rFonts w:ascii="Times New Roman" w:hAnsi="Times New Roman" w:cs="Times New Roman"/>
          <w:i/>
          <w:iCs/>
          <w:sz w:val="24"/>
          <w:szCs w:val="24"/>
        </w:rPr>
        <w:t>Systém osobní a provozní hygieny a HACCP ve stravovacích provozech,</w:t>
      </w:r>
      <w:r w:rsidRPr="00293279">
        <w:rPr>
          <w:rStyle w:val="Znakapoznpodarou"/>
          <w:rFonts w:ascii="Times New Roman" w:hAnsi="Times New Roman" w:cs="Times New Roman"/>
          <w:sz w:val="24"/>
          <w:szCs w:val="24"/>
        </w:rPr>
        <w:footnoteReference w:id="2"/>
      </w:r>
      <w:r w:rsidRPr="00293279">
        <w:rPr>
          <w:rFonts w:ascii="Times New Roman" w:hAnsi="Times New Roman" w:cs="Times New Roman"/>
          <w:sz w:val="24"/>
          <w:szCs w:val="24"/>
        </w:rPr>
        <w:t xml:space="preserve"> jehož funkčnost systému je průběžně monitorována.</w:t>
      </w:r>
      <w:r>
        <w:rPr>
          <w:rFonts w:ascii="Times New Roman" w:hAnsi="Times New Roman" w:cs="Times New Roman"/>
          <w:sz w:val="24"/>
          <w:szCs w:val="24"/>
        </w:rPr>
        <w:t xml:space="preserve"> Audit plnění požadavků HACCP pravidelně provádí externí nezávislý subjekt.</w:t>
      </w:r>
      <w:r w:rsidRPr="00293279">
        <w:rPr>
          <w:rFonts w:ascii="Times New Roman" w:hAnsi="Times New Roman" w:cs="Times New Roman"/>
          <w:sz w:val="24"/>
          <w:szCs w:val="24"/>
        </w:rPr>
        <w:t xml:space="preserve"> Kuchyňské vybavení, nádobí </w:t>
      </w:r>
      <w:r w:rsidRPr="00293279">
        <w:rPr>
          <w:rFonts w:ascii="Times New Roman" w:hAnsi="Times New Roman" w:cs="Times New Roman"/>
          <w:sz w:val="24"/>
          <w:szCs w:val="24"/>
        </w:rPr>
        <w:lastRenderedPageBreak/>
        <w:t xml:space="preserve">i další zařízení jsou zdravotně nezávadné. Funkčnost i bezpečnost provozu kuchyně a jejího vybavení jsou kontrolovány v souladu s platnými technickými normami. </w:t>
      </w:r>
    </w:p>
    <w:p w14:paraId="238528D9" w14:textId="77777777" w:rsidR="00015A3D" w:rsidRPr="00293279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3279">
        <w:rPr>
          <w:rFonts w:ascii="Times New Roman" w:hAnsi="Times New Roman" w:cs="Times New Roman"/>
          <w:sz w:val="24"/>
          <w:szCs w:val="24"/>
        </w:rPr>
        <w:t>P</w:t>
      </w:r>
      <w:r w:rsidRPr="00293279">
        <w:rPr>
          <w:rFonts w:ascii="Times New Roman" w:hAnsi="Times New Roman" w:cs="Times New Roman"/>
          <w:kern w:val="0"/>
          <w:sz w:val="24"/>
          <w:szCs w:val="24"/>
        </w:rPr>
        <w:t>ozornost je věnována účasti zaměstnanců kuchyně a vedoucí stravovny na vzdělávacích akcích zaměřených na aktuální změny hygienických požadavků pro provoz školní kuchyně a na seznamování se s novými recepturami, postupy a technologiemi při přípravě pokrmů pro děti předškolního věku.</w:t>
      </w:r>
    </w:p>
    <w:p w14:paraId="467CDB22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EF7A13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Kontrolu řádného </w:t>
      </w:r>
      <w:r w:rsidRPr="00293279">
        <w:rPr>
          <w:rFonts w:ascii="Times New Roman" w:hAnsi="Times New Roman" w:cs="Times New Roman"/>
          <w:kern w:val="0"/>
          <w:sz w:val="24"/>
          <w:szCs w:val="24"/>
        </w:rPr>
        <w:t xml:space="preserve">chodu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školní </w:t>
      </w:r>
      <w:r w:rsidRPr="00293279">
        <w:rPr>
          <w:rFonts w:ascii="Times New Roman" w:hAnsi="Times New Roman" w:cs="Times New Roman"/>
          <w:kern w:val="0"/>
          <w:sz w:val="24"/>
          <w:szCs w:val="24"/>
        </w:rPr>
        <w:t xml:space="preserve">kuchyně </w:t>
      </w:r>
      <w:r>
        <w:rPr>
          <w:rFonts w:ascii="Times New Roman" w:hAnsi="Times New Roman" w:cs="Times New Roman"/>
          <w:kern w:val="0"/>
          <w:sz w:val="24"/>
          <w:szCs w:val="24"/>
        </w:rPr>
        <w:t>provádí</w:t>
      </w:r>
      <w:r w:rsidRPr="00293279">
        <w:rPr>
          <w:rFonts w:ascii="Times New Roman" w:hAnsi="Times New Roman" w:cs="Times New Roman"/>
          <w:kern w:val="0"/>
          <w:sz w:val="24"/>
          <w:szCs w:val="24"/>
        </w:rPr>
        <w:t xml:space="preserve"> vedoucí školní stravovny (dále: </w:t>
      </w:r>
      <w:r w:rsidRPr="00293279">
        <w:rPr>
          <w:rFonts w:ascii="Times New Roman" w:hAnsi="Times New Roman" w:cs="Times New Roman"/>
          <w:i/>
          <w:iCs/>
          <w:kern w:val="0"/>
          <w:sz w:val="24"/>
          <w:szCs w:val="24"/>
        </w:rPr>
        <w:t>„vedoucí stravovny“</w:t>
      </w:r>
      <w:r w:rsidRPr="00293279">
        <w:rPr>
          <w:rFonts w:ascii="Times New Roman" w:hAnsi="Times New Roman" w:cs="Times New Roman"/>
          <w:kern w:val="0"/>
          <w:sz w:val="24"/>
          <w:szCs w:val="24"/>
        </w:rPr>
        <w:t>) ve spolupráci s vedoucí kuchařkou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příp. i </w:t>
      </w:r>
      <w:r w:rsidRPr="00293279">
        <w:rPr>
          <w:rFonts w:ascii="Times New Roman" w:hAnsi="Times New Roman" w:cs="Times New Roman"/>
          <w:kern w:val="0"/>
          <w:sz w:val="24"/>
          <w:szCs w:val="24"/>
        </w:rPr>
        <w:t>ředitelkou mateřské školy.</w:t>
      </w:r>
    </w:p>
    <w:p w14:paraId="042AF2C3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AFDDBB" w14:textId="77777777" w:rsidR="00015A3D" w:rsidRPr="0088627C" w:rsidRDefault="00015A3D" w:rsidP="00015A3D">
      <w:pPr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88627C">
        <w:rPr>
          <w:rFonts w:ascii="Times New Roman" w:hAnsi="Times New Roman" w:cs="Times New Roman"/>
          <w:sz w:val="24"/>
          <w:szCs w:val="24"/>
        </w:rPr>
        <w:t xml:space="preserve">Mateřská škola </w:t>
      </w:r>
      <w:r w:rsidRPr="00631976">
        <w:rPr>
          <w:rFonts w:ascii="Times New Roman" w:hAnsi="Times New Roman" w:cs="Times New Roman"/>
          <w:i/>
          <w:iCs/>
          <w:sz w:val="24"/>
          <w:szCs w:val="24"/>
        </w:rPr>
        <w:t>nemá společné jídelní prostory</w:t>
      </w:r>
      <w:r w:rsidRPr="0088627C">
        <w:rPr>
          <w:rFonts w:ascii="Times New Roman" w:hAnsi="Times New Roman" w:cs="Times New Roman"/>
          <w:sz w:val="24"/>
          <w:szCs w:val="24"/>
        </w:rPr>
        <w:t xml:space="preserve">. Jako jídelna je využívána určená část každé třídy (dále: </w:t>
      </w:r>
      <w:r w:rsidRPr="0088627C">
        <w:rPr>
          <w:rFonts w:ascii="Times New Roman" w:hAnsi="Times New Roman" w:cs="Times New Roman"/>
          <w:i/>
          <w:iCs/>
          <w:sz w:val="24"/>
          <w:szCs w:val="24"/>
        </w:rPr>
        <w:t>„třídní jídelní prostory“</w:t>
      </w:r>
      <w:r w:rsidRPr="0088627C">
        <w:rPr>
          <w:rFonts w:ascii="Times New Roman" w:hAnsi="Times New Roman" w:cs="Times New Roman"/>
          <w:sz w:val="24"/>
          <w:szCs w:val="24"/>
        </w:rPr>
        <w:t>). K přípravě výdeje stravy slouží kuchyňky jednotlivých tříd mateřské školy (dále: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627C">
        <w:rPr>
          <w:rFonts w:ascii="Times New Roman" w:hAnsi="Times New Roman" w:cs="Times New Roman"/>
          <w:i/>
          <w:iCs/>
          <w:sz w:val="24"/>
          <w:szCs w:val="24"/>
        </w:rPr>
        <w:t>„kuchyňky tříd“</w:t>
      </w:r>
      <w:r w:rsidRPr="0088627C">
        <w:rPr>
          <w:rFonts w:ascii="Times New Roman" w:hAnsi="Times New Roman" w:cs="Times New Roman"/>
          <w:sz w:val="24"/>
          <w:szCs w:val="24"/>
        </w:rPr>
        <w:t xml:space="preserve">), kam jsou hotová jídla ze školní kuchyně přepravována ve vyhřátých nádobách, které jsou k tomu určeny. Kuchyňky tříd jsou vybaveny myčkami, v nichž se provádí mytí nádobí po jídle. </w:t>
      </w:r>
      <w:r>
        <w:rPr>
          <w:rFonts w:ascii="Times New Roman" w:hAnsi="Times New Roman" w:cs="Times New Roman"/>
          <w:sz w:val="24"/>
          <w:szCs w:val="24"/>
        </w:rPr>
        <w:t>Vlastní stravování dětí probíhá v jednotlivých třídách v jejích vyčleněných prostorách.</w:t>
      </w:r>
    </w:p>
    <w:p w14:paraId="3BDA464C" w14:textId="77777777" w:rsidR="00015A3D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C792B9" w14:textId="77777777" w:rsidR="00015A3D" w:rsidRPr="0088627C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627C">
        <w:rPr>
          <w:rFonts w:ascii="Times New Roman" w:hAnsi="Times New Roman" w:cs="Times New Roman"/>
          <w:b/>
          <w:sz w:val="24"/>
          <w:szCs w:val="24"/>
        </w:rPr>
        <w:t xml:space="preserve">Čl. 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14:paraId="66549720" w14:textId="77777777" w:rsidR="00015A3D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627C">
        <w:rPr>
          <w:rFonts w:ascii="Times New Roman" w:hAnsi="Times New Roman" w:cs="Times New Roman"/>
          <w:b/>
          <w:sz w:val="24"/>
          <w:szCs w:val="24"/>
        </w:rPr>
        <w:t xml:space="preserve">Práva a povinnosti </w:t>
      </w:r>
      <w:r>
        <w:rPr>
          <w:rFonts w:ascii="Times New Roman" w:hAnsi="Times New Roman" w:cs="Times New Roman"/>
          <w:b/>
          <w:sz w:val="24"/>
          <w:szCs w:val="24"/>
        </w:rPr>
        <w:t>zákonných zástupců dětí</w:t>
      </w:r>
    </w:p>
    <w:p w14:paraId="5636913F" w14:textId="77777777" w:rsidR="00015A3D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i/>
          <w:iCs/>
          <w:color w:val="538135" w:themeColor="accent6" w:themeShade="BF"/>
          <w:sz w:val="24"/>
          <w:szCs w:val="24"/>
        </w:rPr>
      </w:pPr>
    </w:p>
    <w:p w14:paraId="066F09F0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8F7375">
        <w:rPr>
          <w:rFonts w:ascii="Times New Roman" w:hAnsi="Times New Roman" w:cs="Times New Roman"/>
          <w:bCs/>
          <w:i/>
          <w:iCs/>
          <w:sz w:val="24"/>
          <w:szCs w:val="24"/>
        </w:rPr>
        <w:t>Zákonný zástupce dítěte má zejména právo:</w:t>
      </w:r>
      <w:r w:rsidRPr="008F737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i/>
          <w:iCs/>
          <w:sz w:val="24"/>
          <w:szCs w:val="24"/>
        </w:rPr>
        <w:t xml:space="preserve">■ </w:t>
      </w:r>
      <w:r w:rsidRPr="008F7375">
        <w:rPr>
          <w:rFonts w:ascii="Times New Roman" w:hAnsi="Times New Roman" w:cs="Times New Roman"/>
          <w:bCs/>
          <w:sz w:val="24"/>
          <w:szCs w:val="24"/>
        </w:rPr>
        <w:t>přihlásit ke stravování a odhlásit ze stravování své dítě</w:t>
      </w:r>
      <w:r w:rsidRPr="008F737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i/>
          <w:iCs/>
          <w:sz w:val="24"/>
          <w:szCs w:val="24"/>
        </w:rPr>
        <w:t>■</w:t>
      </w:r>
      <w:r w:rsidRPr="008F737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B0361A">
        <w:rPr>
          <w:rFonts w:ascii="Times New Roman" w:hAnsi="Times New Roman" w:cs="Times New Roman"/>
          <w:bCs/>
          <w:sz w:val="24"/>
          <w:szCs w:val="24"/>
        </w:rPr>
        <w:t>na informace o stravování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i/>
          <w:iCs/>
          <w:sz w:val="24"/>
          <w:szCs w:val="24"/>
        </w:rPr>
        <w:t>■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na informace o výši a způsobu úhrady stravného </w:t>
      </w:r>
      <w:r w:rsidRPr="008F7375">
        <w:rPr>
          <w:rFonts w:ascii="Times New Roman" w:hAnsi="Times New Roman" w:cs="Times New Roman"/>
          <w:bCs/>
          <w:sz w:val="24"/>
          <w:szCs w:val="24"/>
        </w:rPr>
        <w:t xml:space="preserve">vznášet připomínky a podněty k práci školní jídelny u vedoucí stravovny nebo u ředitelky mateřské školy. </w:t>
      </w:r>
      <w:r w:rsidRPr="008F737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Zákonný zástupce</w:t>
      </w:r>
      <w:r w:rsidRPr="008F737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má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současně </w:t>
      </w:r>
      <w:r w:rsidRPr="008F7375">
        <w:rPr>
          <w:rFonts w:ascii="Times New Roman" w:hAnsi="Times New Roman" w:cs="Times New Roman"/>
          <w:bCs/>
          <w:i/>
          <w:iCs/>
          <w:sz w:val="24"/>
          <w:szCs w:val="24"/>
        </w:rPr>
        <w:t>povinnost:</w:t>
      </w:r>
      <w:r w:rsidRPr="008F737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i/>
          <w:iCs/>
          <w:sz w:val="24"/>
          <w:szCs w:val="24"/>
        </w:rPr>
        <w:t xml:space="preserve">■ </w:t>
      </w:r>
      <w:r w:rsidRPr="008F7375">
        <w:rPr>
          <w:rFonts w:ascii="Times New Roman" w:hAnsi="Times New Roman" w:cs="Times New Roman"/>
          <w:bCs/>
          <w:sz w:val="24"/>
          <w:szCs w:val="24"/>
        </w:rPr>
        <w:t xml:space="preserve">informovat vedoucí stravovny a ředitelku mateřské školy o změně zdravotní způsobilosti dítěte </w:t>
      </w:r>
      <w:r w:rsidRPr="008F7375">
        <w:rPr>
          <w:rFonts w:ascii="Times New Roman" w:hAnsi="Times New Roman" w:cs="Times New Roman"/>
          <w:i/>
          <w:iCs/>
          <w:sz w:val="24"/>
          <w:szCs w:val="24"/>
        </w:rPr>
        <w:t xml:space="preserve">■ </w:t>
      </w:r>
      <w:r w:rsidRPr="008F7375">
        <w:rPr>
          <w:rFonts w:ascii="Times New Roman" w:hAnsi="Times New Roman" w:cs="Times New Roman"/>
          <w:sz w:val="24"/>
          <w:szCs w:val="24"/>
        </w:rPr>
        <w:t>omluvit</w:t>
      </w:r>
      <w:r w:rsidRPr="008F737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sz w:val="24"/>
          <w:szCs w:val="24"/>
        </w:rPr>
        <w:t>nepřítomnost</w:t>
      </w:r>
      <w:r w:rsidRPr="008F737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sz w:val="24"/>
          <w:szCs w:val="24"/>
        </w:rPr>
        <w:t>dítěte</w:t>
      </w:r>
      <w:r w:rsidRPr="008F737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sz w:val="24"/>
          <w:szCs w:val="24"/>
        </w:rPr>
        <w:t>v</w:t>
      </w:r>
      <w:r w:rsidRPr="008F737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sz w:val="24"/>
          <w:szCs w:val="24"/>
        </w:rPr>
        <w:t>mateřské</w:t>
      </w:r>
      <w:r w:rsidRPr="008F737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sz w:val="24"/>
          <w:szCs w:val="24"/>
        </w:rPr>
        <w:t>škole,</w:t>
      </w:r>
      <w:r w:rsidRPr="008F737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sz w:val="24"/>
          <w:szCs w:val="24"/>
        </w:rPr>
        <w:t>odhlašovat</w:t>
      </w:r>
      <w:r w:rsidRPr="008F737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sz w:val="24"/>
          <w:szCs w:val="24"/>
        </w:rPr>
        <w:t>a</w:t>
      </w:r>
      <w:r w:rsidRPr="008F737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sz w:val="24"/>
          <w:szCs w:val="24"/>
        </w:rPr>
        <w:t>přihlašovat</w:t>
      </w:r>
      <w:r w:rsidRPr="008F737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sz w:val="24"/>
          <w:szCs w:val="24"/>
        </w:rPr>
        <w:t>dítě</w:t>
      </w:r>
      <w:r w:rsidRPr="008F737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sz w:val="24"/>
          <w:szCs w:val="24"/>
        </w:rPr>
        <w:t xml:space="preserve">ke školnímu stravování v souvislosti s onemocněním a ukončením nemoci dítěte </w:t>
      </w:r>
      <w:r w:rsidRPr="008F7375">
        <w:rPr>
          <w:rFonts w:ascii="Times New Roman" w:hAnsi="Times New Roman" w:cs="Times New Roman"/>
          <w:i/>
          <w:iCs/>
          <w:sz w:val="24"/>
          <w:szCs w:val="24"/>
        </w:rPr>
        <w:t xml:space="preserve">■ </w:t>
      </w:r>
      <w:r w:rsidRPr="008F7375">
        <w:rPr>
          <w:rFonts w:ascii="Times New Roman" w:hAnsi="Times New Roman" w:cs="Times New Roman"/>
          <w:bCs/>
          <w:sz w:val="24"/>
          <w:szCs w:val="24"/>
        </w:rPr>
        <w:t>dodržovat měsíční termíny splatnosti úhrady za školní stravování</w:t>
      </w:r>
      <w:r w:rsidRPr="008F737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B0361A">
        <w:rPr>
          <w:rFonts w:ascii="Times New Roman" w:hAnsi="Times New Roman" w:cs="Times New Roman"/>
          <w:bCs/>
          <w:sz w:val="24"/>
          <w:szCs w:val="24"/>
        </w:rPr>
        <w:t>dítěte.</w:t>
      </w:r>
      <w:r w:rsidRPr="008F737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 </w:t>
      </w:r>
    </w:p>
    <w:p w14:paraId="6CDCECD0" w14:textId="77777777" w:rsidR="00015A3D" w:rsidRPr="00137E2B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2B">
        <w:rPr>
          <w:rFonts w:ascii="Times New Roman" w:hAnsi="Times New Roman" w:cs="Times New Roman"/>
          <w:b/>
          <w:sz w:val="24"/>
          <w:szCs w:val="24"/>
        </w:rPr>
        <w:t xml:space="preserve">Čl. 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14:paraId="7275E357" w14:textId="77777777" w:rsidR="00015A3D" w:rsidRPr="00137E2B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2B">
        <w:rPr>
          <w:rFonts w:ascii="Times New Roman" w:hAnsi="Times New Roman" w:cs="Times New Roman"/>
          <w:b/>
          <w:sz w:val="24"/>
          <w:szCs w:val="24"/>
        </w:rPr>
        <w:t xml:space="preserve">Organizace </w:t>
      </w:r>
      <w:r>
        <w:rPr>
          <w:rFonts w:ascii="Times New Roman" w:hAnsi="Times New Roman" w:cs="Times New Roman"/>
          <w:b/>
          <w:sz w:val="24"/>
          <w:szCs w:val="24"/>
        </w:rPr>
        <w:t xml:space="preserve">a obsah </w:t>
      </w:r>
      <w:r w:rsidRPr="00137E2B">
        <w:rPr>
          <w:rFonts w:ascii="Times New Roman" w:hAnsi="Times New Roman" w:cs="Times New Roman"/>
          <w:b/>
          <w:sz w:val="24"/>
          <w:szCs w:val="24"/>
        </w:rPr>
        <w:t>stravování</w:t>
      </w:r>
    </w:p>
    <w:p w14:paraId="2F9F8382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84D24B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27C">
        <w:rPr>
          <w:rFonts w:ascii="Times New Roman" w:hAnsi="Times New Roman" w:cs="Times New Roman"/>
          <w:sz w:val="24"/>
          <w:szCs w:val="24"/>
        </w:rPr>
        <w:t xml:space="preserve">Organizace a </w:t>
      </w:r>
      <w:r>
        <w:rPr>
          <w:rFonts w:ascii="Times New Roman" w:hAnsi="Times New Roman" w:cs="Times New Roman"/>
          <w:sz w:val="24"/>
          <w:szCs w:val="24"/>
        </w:rPr>
        <w:t xml:space="preserve">obsah </w:t>
      </w:r>
      <w:r w:rsidRPr="0088627C">
        <w:rPr>
          <w:rFonts w:ascii="Times New Roman" w:hAnsi="Times New Roman" w:cs="Times New Roman"/>
          <w:sz w:val="24"/>
          <w:szCs w:val="24"/>
        </w:rPr>
        <w:t xml:space="preserve">školního stravování v mateřské škole se řídí zejména platnou </w:t>
      </w:r>
      <w:r w:rsidRPr="0088627C">
        <w:rPr>
          <w:rFonts w:ascii="Times New Roman" w:hAnsi="Times New Roman" w:cs="Times New Roman"/>
          <w:i/>
          <w:iCs/>
          <w:sz w:val="24"/>
          <w:szCs w:val="24"/>
        </w:rPr>
        <w:t xml:space="preserve">vyhláškou o školním stravování. </w:t>
      </w:r>
      <w:r w:rsidRPr="0088627C">
        <w:rPr>
          <w:rFonts w:ascii="Times New Roman" w:hAnsi="Times New Roman" w:cs="Times New Roman"/>
          <w:bCs/>
          <w:sz w:val="24"/>
          <w:szCs w:val="24"/>
        </w:rPr>
        <w:t xml:space="preserve">Dětem je </w:t>
      </w:r>
      <w:r>
        <w:rPr>
          <w:rFonts w:ascii="Times New Roman" w:hAnsi="Times New Roman" w:cs="Times New Roman"/>
          <w:bCs/>
          <w:sz w:val="24"/>
          <w:szCs w:val="24"/>
        </w:rPr>
        <w:t xml:space="preserve">v mateřské škole </w:t>
      </w:r>
      <w:r w:rsidRPr="0088627C">
        <w:rPr>
          <w:rFonts w:ascii="Times New Roman" w:hAnsi="Times New Roman" w:cs="Times New Roman"/>
          <w:bCs/>
          <w:sz w:val="24"/>
          <w:szCs w:val="24"/>
        </w:rPr>
        <w:t xml:space="preserve">poskytována: </w:t>
      </w:r>
      <w:r w:rsidRPr="0088627C">
        <w:rPr>
          <w:rFonts w:ascii="Times New Roman" w:hAnsi="Times New Roman" w:cs="Times New Roman"/>
          <w:i/>
          <w:iCs/>
          <w:sz w:val="24"/>
          <w:szCs w:val="24"/>
        </w:rPr>
        <w:t>■</w:t>
      </w:r>
      <w:r w:rsidRPr="0088627C">
        <w:rPr>
          <w:rFonts w:ascii="Times New Roman" w:hAnsi="Times New Roman" w:cs="Times New Roman"/>
          <w:bCs/>
          <w:sz w:val="24"/>
          <w:szCs w:val="24"/>
        </w:rPr>
        <w:t xml:space="preserve"> přesnídávka </w:t>
      </w:r>
      <w:r w:rsidRPr="0088627C">
        <w:rPr>
          <w:rFonts w:ascii="Times New Roman" w:hAnsi="Times New Roman" w:cs="Times New Roman"/>
          <w:i/>
          <w:iCs/>
          <w:sz w:val="24"/>
          <w:szCs w:val="24"/>
        </w:rPr>
        <w:t xml:space="preserve">■ </w:t>
      </w:r>
      <w:r w:rsidRPr="0088627C">
        <w:rPr>
          <w:rFonts w:ascii="Times New Roman" w:hAnsi="Times New Roman" w:cs="Times New Roman"/>
          <w:bCs/>
          <w:sz w:val="24"/>
          <w:szCs w:val="24"/>
        </w:rPr>
        <w:t xml:space="preserve">hlavní jídlo (včetně polévky, pití a dle vhodnosti i čerstvého salátu </w:t>
      </w:r>
      <w:r w:rsidRPr="0088627C">
        <w:rPr>
          <w:rFonts w:ascii="Times New Roman" w:hAnsi="Times New Roman" w:cs="Times New Roman"/>
          <w:i/>
          <w:iCs/>
          <w:sz w:val="24"/>
          <w:szCs w:val="24"/>
        </w:rPr>
        <w:t>■</w:t>
      </w:r>
      <w:r w:rsidRPr="0088627C">
        <w:rPr>
          <w:rFonts w:ascii="Times New Roman" w:hAnsi="Times New Roman" w:cs="Times New Roman"/>
          <w:bCs/>
          <w:sz w:val="24"/>
          <w:szCs w:val="24"/>
        </w:rPr>
        <w:t xml:space="preserve"> odpolední svačina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88627C">
        <w:rPr>
          <w:rFonts w:ascii="Times New Roman" w:hAnsi="Times New Roman" w:cs="Times New Roman"/>
          <w:bCs/>
          <w:sz w:val="24"/>
          <w:szCs w:val="24"/>
        </w:rPr>
        <w:t>Děti, které odcházejí z mateřské školy po obědě domů sebou dostávají plnohodnotnou odpolední svačinu v balíčku.</w:t>
      </w:r>
      <w:r w:rsidRPr="008862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627C">
        <w:rPr>
          <w:rFonts w:ascii="Times New Roman" w:hAnsi="Times New Roman" w:cs="Times New Roman"/>
          <w:bCs/>
          <w:sz w:val="24"/>
          <w:szCs w:val="24"/>
        </w:rPr>
        <w:t>Stravování dětí probíhá v pravidelných denních časech v souladu a s respektem ke vzdělávacího programu jednotlivých tříd.</w:t>
      </w:r>
      <w:r w:rsidRPr="008862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627C">
        <w:rPr>
          <w:rFonts w:ascii="Times New Roman" w:hAnsi="Times New Roman" w:cs="Times New Roman"/>
          <w:bCs/>
          <w:sz w:val="24"/>
          <w:szCs w:val="24"/>
        </w:rPr>
        <w:t>Strava je vydávána pověřenými zaměstnanci mateřské školy v souladu s hygienickými předpisy</w:t>
      </w:r>
      <w:r>
        <w:rPr>
          <w:rFonts w:ascii="Times New Roman" w:hAnsi="Times New Roman" w:cs="Times New Roman"/>
          <w:bCs/>
          <w:sz w:val="24"/>
          <w:szCs w:val="24"/>
        </w:rPr>
        <w:t xml:space="preserve"> a je poskytována za úplatu podle </w:t>
      </w:r>
      <w:r w:rsidRPr="009968E4">
        <w:rPr>
          <w:rFonts w:ascii="Times New Roman" w:hAnsi="Times New Roman" w:cs="Times New Roman"/>
          <w:sz w:val="24"/>
          <w:szCs w:val="24"/>
        </w:rPr>
        <w:t>finančních norem platných pro školní stravování.</w:t>
      </w:r>
    </w:p>
    <w:p w14:paraId="23844656" w14:textId="77777777" w:rsidR="00015A3D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8B28D6" w14:textId="77777777" w:rsidR="00015A3D" w:rsidRPr="00293279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279">
        <w:rPr>
          <w:rFonts w:ascii="Times New Roman" w:hAnsi="Times New Roman" w:cs="Times New Roman"/>
          <w:b/>
          <w:sz w:val="24"/>
          <w:szCs w:val="24"/>
        </w:rPr>
        <w:t xml:space="preserve">Čl.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14:paraId="09AA5A2F" w14:textId="77777777" w:rsidR="00015A3D" w:rsidRPr="00293279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3279">
        <w:rPr>
          <w:rFonts w:ascii="Times New Roman" w:hAnsi="Times New Roman" w:cs="Times New Roman"/>
          <w:b/>
          <w:sz w:val="24"/>
          <w:szCs w:val="24"/>
        </w:rPr>
        <w:t>Provoz a vnitřní režim</w:t>
      </w:r>
      <w:r>
        <w:rPr>
          <w:rFonts w:ascii="Times New Roman" w:hAnsi="Times New Roman" w:cs="Times New Roman"/>
          <w:b/>
          <w:sz w:val="24"/>
          <w:szCs w:val="24"/>
        </w:rPr>
        <w:t xml:space="preserve"> jídelny</w:t>
      </w:r>
    </w:p>
    <w:p w14:paraId="675278A4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1EB14ED" w14:textId="77777777" w:rsidR="00015A3D" w:rsidRPr="00137E2B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Cs/>
          <w:color w:val="F4B083" w:themeColor="accent2" w:themeTint="99"/>
          <w:sz w:val="24"/>
          <w:szCs w:val="24"/>
        </w:rPr>
      </w:pPr>
      <w:r w:rsidRPr="004B6C7D">
        <w:rPr>
          <w:rFonts w:ascii="Times New Roman" w:hAnsi="Times New Roman" w:cs="Times New Roman"/>
          <w:i/>
          <w:iCs/>
          <w:sz w:val="24"/>
          <w:szCs w:val="24"/>
        </w:rPr>
        <w:t>Vydávání jídel ze školní kuchyně</w:t>
      </w:r>
      <w:r w:rsidRPr="00137E2B">
        <w:rPr>
          <w:rFonts w:ascii="Times New Roman" w:hAnsi="Times New Roman" w:cs="Times New Roman"/>
          <w:sz w:val="24"/>
          <w:szCs w:val="24"/>
        </w:rPr>
        <w:t xml:space="preserve"> do kuchyněk jednotlivých tříd se provádí bezprostředně po dohotovení jídel s využitím vhodných pomůcek pro jeho přesun. Při vydávání jídel ze školní </w:t>
      </w:r>
      <w:r w:rsidRPr="00137E2B">
        <w:rPr>
          <w:rFonts w:ascii="Times New Roman" w:hAnsi="Times New Roman" w:cs="Times New Roman"/>
          <w:sz w:val="24"/>
          <w:szCs w:val="24"/>
        </w:rPr>
        <w:lastRenderedPageBreak/>
        <w:t>kuchyně je kontrolována požadovaná teplota jídla.</w:t>
      </w:r>
      <w:r w:rsidRPr="00137E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7E2B">
        <w:rPr>
          <w:rFonts w:ascii="Times New Roman" w:hAnsi="Times New Roman" w:cs="Times New Roman"/>
          <w:sz w:val="24"/>
          <w:szCs w:val="24"/>
        </w:rPr>
        <w:t>Teplá jídla musí mít v době jejich podávání ke konzumaci teplotu min.+63°C.</w:t>
      </w:r>
      <w:r w:rsidRPr="00137E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7E2B">
        <w:rPr>
          <w:rFonts w:ascii="Times New Roman" w:hAnsi="Times New Roman" w:cs="Times New Roman"/>
          <w:sz w:val="24"/>
          <w:szCs w:val="24"/>
        </w:rPr>
        <w:t>Časový odstup mezi jednotlivými jídly a jejich výdejem nesmí přesáhnout tři hodiny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37E2B">
        <w:rPr>
          <w:rFonts w:ascii="Times New Roman" w:hAnsi="Times New Roman" w:cs="Times New Roman"/>
          <w:bCs/>
          <w:color w:val="F4B083" w:themeColor="accent2" w:themeTint="99"/>
          <w:sz w:val="24"/>
          <w:szCs w:val="24"/>
        </w:rPr>
        <w:t xml:space="preserve"> </w:t>
      </w:r>
    </w:p>
    <w:p w14:paraId="128EB0C7" w14:textId="77777777" w:rsidR="00015A3D" w:rsidRDefault="00015A3D" w:rsidP="00015A3D">
      <w:pPr>
        <w:spacing w:after="0" w:line="240" w:lineRule="auto"/>
        <w:jc w:val="both"/>
        <w:rPr>
          <w:rFonts w:ascii="Times New Roman" w:hAnsi="Times New Roman" w:cs="Times New Roman"/>
          <w:bCs/>
          <w:color w:val="F4B083" w:themeColor="accent2" w:themeTint="99"/>
          <w:sz w:val="24"/>
          <w:szCs w:val="24"/>
        </w:rPr>
      </w:pPr>
    </w:p>
    <w:p w14:paraId="07206C42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B6C7D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Pr="004B6C7D">
        <w:rPr>
          <w:rFonts w:ascii="Times New Roman" w:hAnsi="Times New Roman" w:cs="Times New Roman"/>
          <w:i/>
          <w:iCs/>
          <w:sz w:val="24"/>
          <w:szCs w:val="24"/>
        </w:rPr>
        <w:t>řesnídávka se začíná vydávat v 9.00 hod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B6C7D">
        <w:rPr>
          <w:rFonts w:ascii="Times New Roman" w:hAnsi="Times New Roman" w:cs="Times New Roman"/>
          <w:sz w:val="24"/>
          <w:szCs w:val="24"/>
        </w:rPr>
        <w:t xml:space="preserve">, </w:t>
      </w:r>
      <w:r w:rsidRPr="004B6C7D">
        <w:rPr>
          <w:rFonts w:ascii="Times New Roman" w:hAnsi="Times New Roman" w:cs="Times New Roman"/>
          <w:i/>
          <w:iCs/>
          <w:sz w:val="24"/>
          <w:szCs w:val="24"/>
        </w:rPr>
        <w:t>odpolední svačina ve 14.15 hod</w:t>
      </w:r>
      <w:r w:rsidRPr="004B6C7D">
        <w:rPr>
          <w:rFonts w:ascii="Times New Roman" w:hAnsi="Times New Roman" w:cs="Times New Roman"/>
          <w:sz w:val="24"/>
          <w:szCs w:val="24"/>
        </w:rPr>
        <w:t xml:space="preserve">. Dětem je umožněn samoobslužný systém podle jejich schopností nebo jsou podle potřeby a okolností (spolu)obsluhovány s (do)pomocí dospělé osoby. </w:t>
      </w:r>
      <w:r w:rsidRPr="004B6C7D">
        <w:rPr>
          <w:rFonts w:ascii="Times New Roman" w:hAnsi="Times New Roman" w:cs="Times New Roman"/>
          <w:i/>
          <w:iCs/>
          <w:sz w:val="24"/>
          <w:szCs w:val="24"/>
        </w:rPr>
        <w:t>Oběd se začíná vydávat ve 12.00 hod</w:t>
      </w:r>
      <w:r w:rsidRPr="004B6C7D">
        <w:rPr>
          <w:rFonts w:ascii="Times New Roman" w:hAnsi="Times New Roman" w:cs="Times New Roman"/>
          <w:sz w:val="24"/>
          <w:szCs w:val="24"/>
        </w:rPr>
        <w:t xml:space="preserve">. </w:t>
      </w:r>
      <w:r w:rsidRPr="004B6C7D">
        <w:rPr>
          <w:rFonts w:ascii="Times New Roman" w:hAnsi="Times New Roman" w:cs="Times New Roman"/>
          <w:bCs/>
          <w:sz w:val="24"/>
          <w:szCs w:val="24"/>
        </w:rPr>
        <w:t xml:space="preserve">Režim dne se flexibilně přizpůsobuje aktuálním podmínkám a činnostem dětí. Přesné začátky výdejů stravy jsou přizpůsobeny organizaci vzdělávacích a souvisejících činností v mateřské škole tak, aby nebyl překročen stanovený maximální časový odstup mezi jídly. </w:t>
      </w:r>
    </w:p>
    <w:p w14:paraId="01E5C8AB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74FED6F" w14:textId="77777777" w:rsidR="00015A3D" w:rsidRPr="008F7375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197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Jídelní lístek </w:t>
      </w:r>
      <w:r w:rsidRPr="008F7375">
        <w:rPr>
          <w:rFonts w:ascii="Times New Roman" w:hAnsi="Times New Roman" w:cs="Times New Roman"/>
          <w:bCs/>
          <w:sz w:val="24"/>
          <w:szCs w:val="24"/>
        </w:rPr>
        <w:t xml:space="preserve">je vždy sestavován podle zásad zdravé výživy a dodržování výživových norem u sledovaných potravin a v rozsahu platné </w:t>
      </w:r>
      <w:r w:rsidRPr="008F7375">
        <w:rPr>
          <w:rFonts w:ascii="Times New Roman" w:hAnsi="Times New Roman" w:cs="Times New Roman"/>
          <w:bCs/>
          <w:i/>
          <w:iCs/>
          <w:sz w:val="24"/>
          <w:szCs w:val="24"/>
        </w:rPr>
        <w:t>vyhlášky o školním stravování</w:t>
      </w:r>
      <w:r w:rsidRPr="008F7375">
        <w:rPr>
          <w:rFonts w:ascii="Times New Roman" w:hAnsi="Times New Roman" w:cs="Times New Roman"/>
          <w:bCs/>
          <w:sz w:val="24"/>
          <w:szCs w:val="24"/>
        </w:rPr>
        <w:t>.</w:t>
      </w:r>
      <w:r w:rsidRPr="008F737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bCs/>
          <w:sz w:val="24"/>
          <w:szCs w:val="24"/>
        </w:rPr>
        <w:t xml:space="preserve">V souladu s příslušným </w:t>
      </w:r>
      <w:r w:rsidRPr="00E86533">
        <w:rPr>
          <w:rFonts w:ascii="Times New Roman" w:hAnsi="Times New Roman" w:cs="Times New Roman"/>
          <w:bCs/>
          <w:i/>
          <w:iCs/>
          <w:sz w:val="24"/>
          <w:szCs w:val="24"/>
        </w:rPr>
        <w:t>Nařízení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m</w:t>
      </w:r>
      <w:r w:rsidRPr="00E8653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Evropského parlamentu a Rady (EU) č. 1169/2011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8F7375">
        <w:rPr>
          <w:rFonts w:ascii="Times New Roman" w:hAnsi="Times New Roman" w:cs="Times New Roman"/>
          <w:bCs/>
          <w:sz w:val="24"/>
          <w:szCs w:val="24"/>
        </w:rPr>
        <w:t>jsou na jídelním lístku uváděny i související alergeny. Jídelní lístek je týdně aktualizován (víkend), vyvěšen a zveřejněn na nástěnce u hlavního vchodu do mateřské školy i na jejích webových stránkách spolu s č</w:t>
      </w:r>
      <w:r w:rsidRPr="008F7375">
        <w:rPr>
          <w:rFonts w:ascii="Times New Roman" w:hAnsi="Times New Roman" w:cs="Times New Roman"/>
          <w:sz w:val="24"/>
          <w:szCs w:val="24"/>
        </w:rPr>
        <w:t xml:space="preserve">íselníkem s názvy alergenů. </w:t>
      </w:r>
    </w:p>
    <w:p w14:paraId="0054A6B4" w14:textId="77777777" w:rsidR="00015A3D" w:rsidRPr="00137E2B" w:rsidRDefault="00015A3D" w:rsidP="00015A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8BF6AC" w14:textId="77777777" w:rsidR="00015A3D" w:rsidRPr="009B6B79" w:rsidRDefault="00015A3D" w:rsidP="00015A3D">
      <w:pPr>
        <w:spacing w:after="0" w:line="276" w:lineRule="auto"/>
        <w:ind w:righ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souvislosti s odběrem jídla jsou r</w:t>
      </w:r>
      <w:r w:rsidRPr="009B6B79">
        <w:rPr>
          <w:rFonts w:ascii="Times New Roman" w:hAnsi="Times New Roman" w:cs="Times New Roman"/>
          <w:sz w:val="24"/>
          <w:szCs w:val="24"/>
        </w:rPr>
        <w:t xml:space="preserve">espektovány </w:t>
      </w:r>
      <w:r w:rsidRPr="009B6B79">
        <w:rPr>
          <w:rFonts w:ascii="Times New Roman" w:hAnsi="Times New Roman" w:cs="Times New Roman"/>
          <w:i/>
          <w:iCs/>
          <w:sz w:val="24"/>
          <w:szCs w:val="24"/>
        </w:rPr>
        <w:t>fyziologické</w:t>
      </w:r>
      <w:r w:rsidRPr="009B6B79">
        <w:rPr>
          <w:rFonts w:ascii="Times New Roman" w:hAnsi="Times New Roman" w:cs="Times New Roman"/>
          <w:sz w:val="24"/>
          <w:szCs w:val="24"/>
        </w:rPr>
        <w:t xml:space="preserve"> potřeby </w:t>
      </w:r>
      <w:r w:rsidRPr="004B6C7D">
        <w:rPr>
          <w:rFonts w:ascii="Times New Roman" w:hAnsi="Times New Roman" w:cs="Times New Roman"/>
          <w:i/>
          <w:iCs/>
          <w:sz w:val="24"/>
          <w:szCs w:val="24"/>
        </w:rPr>
        <w:t>každého dítěte</w:t>
      </w:r>
      <w:r w:rsidRPr="009B6B79">
        <w:rPr>
          <w:rFonts w:ascii="Times New Roman" w:hAnsi="Times New Roman" w:cs="Times New Roman"/>
          <w:sz w:val="24"/>
          <w:szCs w:val="24"/>
        </w:rPr>
        <w:t xml:space="preserve"> a učitelky nenutí děti po obědě spát a dětem jsou </w:t>
      </w:r>
      <w:r>
        <w:rPr>
          <w:rFonts w:ascii="Times New Roman" w:hAnsi="Times New Roman" w:cs="Times New Roman"/>
          <w:sz w:val="24"/>
          <w:szCs w:val="24"/>
        </w:rPr>
        <w:t xml:space="preserve">alternativně </w:t>
      </w:r>
      <w:r w:rsidRPr="009B6B79">
        <w:rPr>
          <w:rFonts w:ascii="Times New Roman" w:hAnsi="Times New Roman" w:cs="Times New Roman"/>
          <w:sz w:val="24"/>
          <w:szCs w:val="24"/>
        </w:rPr>
        <w:t>nabízeny klidové činnosti, jimiž neruší ostatní spící děti.</w:t>
      </w:r>
    </w:p>
    <w:p w14:paraId="7682EF90" w14:textId="77777777" w:rsidR="00015A3D" w:rsidRPr="00137E2B" w:rsidRDefault="00015A3D" w:rsidP="00015A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2D4FB1" w14:textId="77777777" w:rsidR="00015A3D" w:rsidRPr="004B6C7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C7D">
        <w:rPr>
          <w:rFonts w:ascii="Times New Roman" w:hAnsi="Times New Roman" w:cs="Times New Roman"/>
          <w:bCs/>
          <w:i/>
          <w:iCs/>
          <w:sz w:val="24"/>
          <w:szCs w:val="24"/>
        </w:rPr>
        <w:t>Pitný režim dětí</w:t>
      </w:r>
      <w:r w:rsidRPr="004B6C7D">
        <w:rPr>
          <w:rFonts w:ascii="Times New Roman" w:hAnsi="Times New Roman" w:cs="Times New Roman"/>
          <w:bCs/>
          <w:sz w:val="24"/>
          <w:szCs w:val="24"/>
        </w:rPr>
        <w:t xml:space="preserve"> v mateřské škole je zajištěn po celý den, </w:t>
      </w:r>
      <w:r w:rsidRPr="004B6C7D">
        <w:rPr>
          <w:rFonts w:ascii="Times New Roman" w:hAnsi="Times New Roman" w:cs="Times New Roman"/>
          <w:sz w:val="24"/>
          <w:szCs w:val="24"/>
        </w:rPr>
        <w:t>Součástí každého jídla v mateřské škole jsou nápoje. V každé třídě mateřské školy je celodenně k dispozici zásobník nápojů s vod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4B6C7D">
        <w:rPr>
          <w:rFonts w:ascii="Times New Roman" w:hAnsi="Times New Roman" w:cs="Times New Roman"/>
          <w:sz w:val="24"/>
          <w:szCs w:val="24"/>
        </w:rPr>
        <w:t>u nebo ovocným čajem, džusem, ovocným nápojem, který je průběžně doplňován.</w:t>
      </w:r>
      <w:r w:rsidRPr="004B6C7D">
        <w:rPr>
          <w:rStyle w:val="Znakapoznpodarou"/>
          <w:rFonts w:ascii="Times New Roman" w:hAnsi="Times New Roman" w:cs="Times New Roman"/>
          <w:sz w:val="24"/>
          <w:szCs w:val="24"/>
        </w:rPr>
        <w:footnoteReference w:id="3"/>
      </w:r>
      <w:r w:rsidRPr="004B6C7D">
        <w:rPr>
          <w:rFonts w:ascii="Times New Roman" w:hAnsi="Times New Roman" w:cs="Times New Roman"/>
          <w:sz w:val="24"/>
          <w:szCs w:val="24"/>
        </w:rPr>
        <w:t xml:space="preserve"> Děti mají spontánní možnost se v průběhu celého dne kdykoliv podle potřeby napít a samy si dávkují V letních měsících je zajištěno podávání tekutin i během pobytu dětí venku. Na dodržování pitného režimu dětí dohlížejí učitelky.</w:t>
      </w:r>
    </w:p>
    <w:p w14:paraId="1D56EDD4" w14:textId="77777777" w:rsidR="00015A3D" w:rsidRPr="00137E2B" w:rsidRDefault="00015A3D" w:rsidP="00015A3D">
      <w:pPr>
        <w:spacing w:after="0" w:line="276" w:lineRule="auto"/>
        <w:ind w:left="709"/>
        <w:rPr>
          <w:rFonts w:ascii="Times New Roman" w:hAnsi="Times New Roman" w:cs="Times New Roman"/>
          <w:bCs/>
          <w:color w:val="538135" w:themeColor="accent6" w:themeShade="BF"/>
          <w:sz w:val="24"/>
          <w:szCs w:val="24"/>
        </w:rPr>
      </w:pPr>
    </w:p>
    <w:p w14:paraId="2AEE9E28" w14:textId="77777777" w:rsidR="00015A3D" w:rsidRDefault="00015A3D" w:rsidP="00015A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B6C7D">
        <w:rPr>
          <w:rFonts w:ascii="Times New Roman" w:hAnsi="Times New Roman" w:cs="Times New Roman"/>
          <w:i/>
          <w:iCs/>
          <w:sz w:val="24"/>
          <w:szCs w:val="24"/>
        </w:rPr>
        <w:t>Zbytky surovin a odpady z kuchyně a jídelních prostor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7E2B">
        <w:rPr>
          <w:rFonts w:ascii="Times New Roman" w:hAnsi="Times New Roman" w:cs="Times New Roman"/>
          <w:sz w:val="24"/>
          <w:szCs w:val="24"/>
        </w:rPr>
        <w:t>jsou bezprostředně ukládány do uzavíratelné nádoby, která je umístěná v samostatné uzamykatelné místnosti</w:t>
      </w:r>
      <w:r>
        <w:rPr>
          <w:rFonts w:ascii="Times New Roman" w:hAnsi="Times New Roman" w:cs="Times New Roman"/>
          <w:sz w:val="24"/>
          <w:szCs w:val="24"/>
        </w:rPr>
        <w:t xml:space="preserve"> se samostatným vchodem, mimo prostory kuchyně</w:t>
      </w:r>
      <w:r w:rsidRPr="00137E2B">
        <w:rPr>
          <w:rFonts w:ascii="Times New Roman" w:hAnsi="Times New Roman" w:cs="Times New Roman"/>
          <w:sz w:val="24"/>
          <w:szCs w:val="24"/>
        </w:rPr>
        <w:t>. Odvoz je zajištěn třikrát týdně smluvním odvozcem.</w:t>
      </w:r>
    </w:p>
    <w:p w14:paraId="1F362A97" w14:textId="77777777" w:rsidR="00015A3D" w:rsidRPr="00870352" w:rsidRDefault="00015A3D" w:rsidP="00015A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0CB652" w14:textId="77777777" w:rsidR="00015A3D" w:rsidRPr="00870352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C7D">
        <w:rPr>
          <w:rFonts w:ascii="Times New Roman" w:hAnsi="Times New Roman" w:cs="Times New Roman"/>
          <w:i/>
          <w:iCs/>
          <w:sz w:val="24"/>
          <w:szCs w:val="24"/>
        </w:rPr>
        <w:t>V kuchyni je tříděn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352">
        <w:rPr>
          <w:rFonts w:ascii="Times New Roman" w:hAnsi="Times New Roman" w:cs="Times New Roman"/>
          <w:sz w:val="24"/>
          <w:szCs w:val="24"/>
        </w:rPr>
        <w:t>papír, plasty, kovy, tetrapaky, oleje, sklo, směsný odpad, který se ukládá do odpovídajících nádob v areálu mimo budovu mateřské školy, který je pravidelně vyv</w:t>
      </w:r>
      <w:r>
        <w:rPr>
          <w:rFonts w:ascii="Times New Roman" w:hAnsi="Times New Roman" w:cs="Times New Roman"/>
          <w:sz w:val="24"/>
          <w:szCs w:val="24"/>
        </w:rPr>
        <w:t>á</w:t>
      </w:r>
      <w:r w:rsidRPr="00870352">
        <w:rPr>
          <w:rFonts w:ascii="Times New Roman" w:hAnsi="Times New Roman" w:cs="Times New Roman"/>
          <w:sz w:val="24"/>
          <w:szCs w:val="24"/>
        </w:rPr>
        <w:t>žen městskou firmou.</w:t>
      </w:r>
    </w:p>
    <w:bookmarkEnd w:id="0"/>
    <w:p w14:paraId="0EBB7555" w14:textId="77777777" w:rsidR="00015A3D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90F600" w14:textId="77777777" w:rsidR="00015A3D" w:rsidRPr="00137E2B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7E2B">
        <w:rPr>
          <w:rFonts w:ascii="Times New Roman" w:hAnsi="Times New Roman" w:cs="Times New Roman"/>
          <w:b/>
          <w:bCs/>
          <w:sz w:val="24"/>
          <w:szCs w:val="24"/>
        </w:rPr>
        <w:t>Čl.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6</w:t>
      </w:r>
    </w:p>
    <w:p w14:paraId="7C3A39B5" w14:textId="77777777" w:rsidR="00015A3D" w:rsidRPr="00137E2B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Zajištění kvality </w:t>
      </w:r>
      <w:r w:rsidRPr="00137E2B">
        <w:rPr>
          <w:rFonts w:ascii="Times New Roman" w:hAnsi="Times New Roman" w:cs="Times New Roman"/>
          <w:b/>
          <w:bCs/>
          <w:sz w:val="24"/>
          <w:szCs w:val="24"/>
        </w:rPr>
        <w:t>str</w:t>
      </w:r>
      <w:r>
        <w:rPr>
          <w:rFonts w:ascii="Times New Roman" w:hAnsi="Times New Roman" w:cs="Times New Roman"/>
          <w:b/>
          <w:bCs/>
          <w:sz w:val="24"/>
          <w:szCs w:val="24"/>
        </w:rPr>
        <w:t>avování</w:t>
      </w:r>
    </w:p>
    <w:p w14:paraId="60C4E18B" w14:textId="77777777" w:rsidR="00015A3D" w:rsidRPr="00137E2B" w:rsidRDefault="00015A3D" w:rsidP="00015A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0D7705" w14:textId="77777777" w:rsidR="00015A3D" w:rsidRPr="009B6B79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B79">
        <w:rPr>
          <w:rFonts w:ascii="Times New Roman" w:hAnsi="Times New Roman" w:cs="Times New Roman"/>
          <w:sz w:val="24"/>
          <w:szCs w:val="24"/>
        </w:rPr>
        <w:t xml:space="preserve">Mateřská škola poskytuje dětem pestrou, nutričně plnohodnotnou a vyváženou stravu </w:t>
      </w:r>
      <w:r>
        <w:rPr>
          <w:rFonts w:ascii="Times New Roman" w:hAnsi="Times New Roman" w:cs="Times New Roman"/>
          <w:sz w:val="24"/>
          <w:szCs w:val="24"/>
        </w:rPr>
        <w:t xml:space="preserve">v souladu se zásadami zdravé výživy, </w:t>
      </w:r>
      <w:r w:rsidRPr="009B6B79">
        <w:rPr>
          <w:rFonts w:ascii="Times New Roman" w:hAnsi="Times New Roman" w:cs="Times New Roman"/>
          <w:sz w:val="24"/>
          <w:szCs w:val="24"/>
        </w:rPr>
        <w:t xml:space="preserve">s respektem k požadavkům spotřebního koše, výživových norem </w:t>
      </w:r>
      <w:r>
        <w:rPr>
          <w:rFonts w:ascii="Times New Roman" w:hAnsi="Times New Roman" w:cs="Times New Roman"/>
          <w:sz w:val="24"/>
          <w:szCs w:val="24"/>
        </w:rPr>
        <w:t>a </w:t>
      </w:r>
      <w:r w:rsidRPr="009B6B79">
        <w:rPr>
          <w:rFonts w:ascii="Times New Roman" w:hAnsi="Times New Roman" w:cs="Times New Roman"/>
          <w:sz w:val="24"/>
          <w:szCs w:val="24"/>
        </w:rPr>
        <w:t xml:space="preserve">technologických postupů při přípravě stravy. 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137E2B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do</w:t>
      </w:r>
      <w:r w:rsidRPr="00137E2B">
        <w:rPr>
          <w:rFonts w:ascii="Times New Roman" w:hAnsi="Times New Roman" w:cs="Times New Roman"/>
          <w:sz w:val="24"/>
          <w:szCs w:val="24"/>
        </w:rPr>
        <w:t xml:space="preserve">držování stanovené technologie přípravy </w:t>
      </w:r>
      <w:r w:rsidRPr="00137E2B">
        <w:rPr>
          <w:rFonts w:ascii="Times New Roman" w:hAnsi="Times New Roman" w:cs="Times New Roman"/>
          <w:sz w:val="24"/>
          <w:szCs w:val="24"/>
        </w:rPr>
        <w:lastRenderedPageBreak/>
        <w:t>pokrmů i nápojů, včetně zachování vhodné skladby týdenního jídelníčku</w:t>
      </w:r>
      <w:r>
        <w:rPr>
          <w:rFonts w:ascii="Times New Roman" w:hAnsi="Times New Roman" w:cs="Times New Roman"/>
          <w:sz w:val="24"/>
          <w:szCs w:val="24"/>
        </w:rPr>
        <w:t xml:space="preserve"> odpovídá </w:t>
      </w:r>
      <w:r w:rsidRPr="00137E2B">
        <w:rPr>
          <w:rFonts w:ascii="Times New Roman" w:hAnsi="Times New Roman" w:cs="Times New Roman"/>
          <w:sz w:val="24"/>
          <w:szCs w:val="24"/>
        </w:rPr>
        <w:t>vedoucí stravovny mateřské školy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Pr="00137E2B">
        <w:rPr>
          <w:rFonts w:ascii="Times New Roman" w:hAnsi="Times New Roman" w:cs="Times New Roman"/>
          <w:sz w:val="24"/>
          <w:szCs w:val="24"/>
        </w:rPr>
        <w:t>hlavní kuchařka</w:t>
      </w:r>
      <w:r>
        <w:rPr>
          <w:rFonts w:ascii="Times New Roman" w:hAnsi="Times New Roman" w:cs="Times New Roman"/>
          <w:sz w:val="24"/>
          <w:szCs w:val="24"/>
        </w:rPr>
        <w:t>. P</w:t>
      </w:r>
      <w:r w:rsidRPr="009B6B79">
        <w:rPr>
          <w:rFonts w:ascii="Times New Roman" w:hAnsi="Times New Roman" w:cs="Times New Roman"/>
          <w:sz w:val="24"/>
          <w:szCs w:val="24"/>
        </w:rPr>
        <w:t xml:space="preserve">ozornost </w:t>
      </w:r>
      <w:r>
        <w:rPr>
          <w:rFonts w:ascii="Times New Roman" w:hAnsi="Times New Roman" w:cs="Times New Roman"/>
          <w:sz w:val="24"/>
          <w:szCs w:val="24"/>
        </w:rPr>
        <w:t xml:space="preserve">je věnována i </w:t>
      </w:r>
      <w:r w:rsidRPr="009B6B79">
        <w:rPr>
          <w:rFonts w:ascii="Times New Roman" w:hAnsi="Times New Roman" w:cs="Times New Roman"/>
          <w:sz w:val="24"/>
          <w:szCs w:val="24"/>
        </w:rPr>
        <w:t>implementaci nových receptur jídel obsahujících zdravé potraviny, na pitný režim a přiměřený odpočinek dětí po jídle.</w:t>
      </w:r>
    </w:p>
    <w:p w14:paraId="2B9BFFBE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AED87E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rámci </w:t>
      </w:r>
      <w:r w:rsidRPr="009B6B79">
        <w:rPr>
          <w:rFonts w:ascii="Times New Roman" w:hAnsi="Times New Roman" w:cs="Times New Roman"/>
          <w:sz w:val="24"/>
          <w:szCs w:val="24"/>
        </w:rPr>
        <w:t>kontrolních opatření jsou v souladu s </w:t>
      </w:r>
      <w:r w:rsidRPr="00072225">
        <w:rPr>
          <w:rFonts w:ascii="Times New Roman" w:hAnsi="Times New Roman" w:cs="Times New Roman"/>
          <w:i/>
          <w:iCs/>
          <w:sz w:val="24"/>
          <w:szCs w:val="24"/>
        </w:rPr>
        <w:t>HACCP stanoveny kritické kontrolní body</w:t>
      </w:r>
      <w:r w:rsidRPr="009B6B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přípravy a výdeje stravy </w:t>
      </w:r>
      <w:r w:rsidRPr="009B6B79">
        <w:rPr>
          <w:rFonts w:ascii="Times New Roman" w:hAnsi="Times New Roman" w:cs="Times New Roman"/>
          <w:sz w:val="24"/>
          <w:szCs w:val="24"/>
        </w:rPr>
        <w:t xml:space="preserve">a prováděna kontrola jejich dodržování. </w:t>
      </w:r>
    </w:p>
    <w:p w14:paraId="40B423A7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C89B41" w14:textId="77777777" w:rsidR="00015A3D" w:rsidRPr="009B6B79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7E2B">
        <w:rPr>
          <w:rFonts w:ascii="Times New Roman" w:hAnsi="Times New Roman" w:cs="Times New Roman"/>
          <w:sz w:val="24"/>
          <w:szCs w:val="24"/>
        </w:rPr>
        <w:t xml:space="preserve">Denní vzdělávací program </w:t>
      </w:r>
      <w:r>
        <w:rPr>
          <w:rFonts w:ascii="Times New Roman" w:hAnsi="Times New Roman" w:cs="Times New Roman"/>
          <w:sz w:val="24"/>
          <w:szCs w:val="24"/>
        </w:rPr>
        <w:t xml:space="preserve">v mateřské škole </w:t>
      </w:r>
      <w:r w:rsidRPr="00137E2B">
        <w:rPr>
          <w:rFonts w:ascii="Times New Roman" w:hAnsi="Times New Roman" w:cs="Times New Roman"/>
          <w:sz w:val="24"/>
          <w:szCs w:val="24"/>
        </w:rPr>
        <w:t xml:space="preserve">respektuje biorytmus dětí a dodržuje maximálně tří hodinové odstupy mezi jídly. </w:t>
      </w:r>
      <w:r w:rsidRPr="00137E2B">
        <w:rPr>
          <w:rFonts w:ascii="Times New Roman" w:hAnsi="Times New Roman" w:cs="Times New Roman"/>
          <w:i/>
          <w:iCs/>
          <w:sz w:val="24"/>
          <w:szCs w:val="24"/>
        </w:rPr>
        <w:t>Jídelníčky</w:t>
      </w:r>
      <w:r w:rsidRPr="00137E2B">
        <w:rPr>
          <w:rFonts w:ascii="Times New Roman" w:hAnsi="Times New Roman" w:cs="Times New Roman"/>
          <w:sz w:val="24"/>
          <w:szCs w:val="24"/>
        </w:rPr>
        <w:t xml:space="preserve"> jsou sestavovány podle zásad zdravé výživy a za potřebného sledování </w:t>
      </w:r>
      <w:r w:rsidRPr="00137E2B">
        <w:rPr>
          <w:rFonts w:ascii="Times New Roman" w:hAnsi="Times New Roman" w:cs="Times New Roman"/>
          <w:i/>
          <w:iCs/>
          <w:sz w:val="24"/>
          <w:szCs w:val="24"/>
        </w:rPr>
        <w:t>plnění tzv. spotřebního koše</w:t>
      </w:r>
      <w:r w:rsidRPr="00137E2B">
        <w:rPr>
          <w:rFonts w:ascii="Times New Roman" w:hAnsi="Times New Roman" w:cs="Times New Roman"/>
          <w:sz w:val="24"/>
          <w:szCs w:val="24"/>
        </w:rPr>
        <w:t xml:space="preserve">. </w:t>
      </w:r>
      <w:r w:rsidRPr="009B6B79">
        <w:rPr>
          <w:rFonts w:ascii="Times New Roman" w:hAnsi="Times New Roman" w:cs="Times New Roman"/>
          <w:sz w:val="24"/>
          <w:szCs w:val="24"/>
        </w:rPr>
        <w:t xml:space="preserve">Podporováno je podávání mléčných výrobků, libového masa, ryb, drůbeže, luštěnin, do stravování je denně zařazována čerstvé sezonní ovoce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9B6B79">
        <w:rPr>
          <w:rFonts w:ascii="Times New Roman" w:hAnsi="Times New Roman" w:cs="Times New Roman"/>
          <w:sz w:val="24"/>
          <w:szCs w:val="24"/>
        </w:rPr>
        <w:t xml:space="preserve">zelenina. </w:t>
      </w:r>
    </w:p>
    <w:p w14:paraId="7FF8E16E" w14:textId="77777777" w:rsidR="00015A3D" w:rsidRDefault="00015A3D" w:rsidP="00015A3D">
      <w:pPr>
        <w:spacing w:after="0" w:line="276" w:lineRule="auto"/>
        <w:ind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09ED2A7B" w14:textId="77777777" w:rsidR="00015A3D" w:rsidRDefault="00015A3D" w:rsidP="00015A3D">
      <w:pPr>
        <w:spacing w:after="0" w:line="276" w:lineRule="auto"/>
        <w:ind w:right="-142"/>
        <w:jc w:val="both"/>
        <w:rPr>
          <w:rFonts w:ascii="Times New Roman" w:hAnsi="Times New Roman" w:cs="Times New Roman"/>
          <w:sz w:val="24"/>
          <w:szCs w:val="24"/>
        </w:rPr>
      </w:pPr>
      <w:r w:rsidRPr="00137E2B">
        <w:rPr>
          <w:rFonts w:ascii="Times New Roman" w:hAnsi="Times New Roman" w:cs="Times New Roman"/>
          <w:sz w:val="24"/>
          <w:szCs w:val="24"/>
        </w:rPr>
        <w:t>Děti jsou motivovány ke zdravému stravování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42019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právné</w:t>
      </w:r>
      <w:r w:rsidRPr="00F42019">
        <w:rPr>
          <w:rFonts w:ascii="Times New Roman" w:hAnsi="Times New Roman" w:cs="Times New Roman"/>
          <w:sz w:val="24"/>
          <w:szCs w:val="24"/>
        </w:rPr>
        <w:t xml:space="preserve"> stravovací návyky</w:t>
      </w:r>
      <w:r w:rsidRPr="00137E2B">
        <w:rPr>
          <w:rFonts w:ascii="Times New Roman" w:hAnsi="Times New Roman" w:cs="Times New Roman"/>
          <w:sz w:val="24"/>
          <w:szCs w:val="24"/>
        </w:rPr>
        <w:t xml:space="preserve"> i </w:t>
      </w:r>
      <w:r>
        <w:rPr>
          <w:rFonts w:ascii="Times New Roman" w:hAnsi="Times New Roman" w:cs="Times New Roman"/>
          <w:sz w:val="24"/>
          <w:szCs w:val="24"/>
        </w:rPr>
        <w:t xml:space="preserve">související a důstojné </w:t>
      </w:r>
      <w:r w:rsidRPr="00137E2B">
        <w:rPr>
          <w:rFonts w:ascii="Times New Roman" w:hAnsi="Times New Roman" w:cs="Times New Roman"/>
          <w:sz w:val="24"/>
          <w:szCs w:val="24"/>
        </w:rPr>
        <w:t>stolování dětí je v mateřské škole podporováno zejména lákavou úpravou jídel a dostatkem času na jídlo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836B5A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BA3E27" w14:textId="77777777" w:rsidR="00015A3D" w:rsidRPr="00137E2B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7E2B">
        <w:rPr>
          <w:rFonts w:ascii="Times New Roman" w:hAnsi="Times New Roman" w:cs="Times New Roman"/>
          <w:sz w:val="24"/>
          <w:szCs w:val="24"/>
        </w:rPr>
        <w:t xml:space="preserve">Při stolování </w:t>
      </w:r>
      <w:r w:rsidRPr="00137E2B">
        <w:rPr>
          <w:rFonts w:ascii="Times New Roman" w:hAnsi="Times New Roman" w:cs="Times New Roman"/>
          <w:i/>
          <w:iCs/>
          <w:sz w:val="24"/>
          <w:szCs w:val="24"/>
        </w:rPr>
        <w:t xml:space="preserve">jsou děti </w:t>
      </w:r>
      <w:r w:rsidRPr="00137E2B">
        <w:rPr>
          <w:rFonts w:ascii="Times New Roman" w:hAnsi="Times New Roman" w:cs="Times New Roman"/>
          <w:sz w:val="24"/>
          <w:szCs w:val="24"/>
        </w:rPr>
        <w:t xml:space="preserve">s ohledem na věk a </w:t>
      </w:r>
      <w:r>
        <w:rPr>
          <w:rFonts w:ascii="Times New Roman" w:hAnsi="Times New Roman" w:cs="Times New Roman"/>
          <w:sz w:val="24"/>
          <w:szCs w:val="24"/>
        </w:rPr>
        <w:t xml:space="preserve">individuální </w:t>
      </w:r>
      <w:r w:rsidRPr="00137E2B">
        <w:rPr>
          <w:rFonts w:ascii="Times New Roman" w:hAnsi="Times New Roman" w:cs="Times New Roman"/>
          <w:sz w:val="24"/>
          <w:szCs w:val="24"/>
        </w:rPr>
        <w:t xml:space="preserve">možnosti postupně </w:t>
      </w:r>
      <w:r w:rsidRPr="00137E2B">
        <w:rPr>
          <w:rFonts w:ascii="Times New Roman" w:hAnsi="Times New Roman" w:cs="Times New Roman"/>
          <w:i/>
          <w:iCs/>
          <w:sz w:val="24"/>
          <w:szCs w:val="24"/>
        </w:rPr>
        <w:t>vedeny k sebeobsluze a potřebné samostatnosti</w:t>
      </w:r>
      <w:r w:rsidRPr="00137E2B">
        <w:rPr>
          <w:rFonts w:ascii="Times New Roman" w:hAnsi="Times New Roman" w:cs="Times New Roman"/>
          <w:sz w:val="24"/>
          <w:szCs w:val="24"/>
        </w:rPr>
        <w:t xml:space="preserve"> </w:t>
      </w:r>
      <w:r w:rsidRPr="00F42019">
        <w:rPr>
          <w:rFonts w:ascii="Times New Roman" w:hAnsi="Times New Roman" w:cs="Times New Roman"/>
          <w:sz w:val="24"/>
          <w:szCs w:val="24"/>
        </w:rPr>
        <w:t xml:space="preserve">(např. úklid použitého </w:t>
      </w:r>
      <w:r>
        <w:rPr>
          <w:rFonts w:ascii="Times New Roman" w:hAnsi="Times New Roman" w:cs="Times New Roman"/>
          <w:sz w:val="24"/>
          <w:szCs w:val="24"/>
        </w:rPr>
        <w:t xml:space="preserve">nádobí a </w:t>
      </w:r>
      <w:r w:rsidRPr="00F42019">
        <w:rPr>
          <w:rFonts w:ascii="Times New Roman" w:hAnsi="Times New Roman" w:cs="Times New Roman"/>
          <w:sz w:val="24"/>
          <w:szCs w:val="24"/>
        </w:rPr>
        <w:t>příboru po jídle</w:t>
      </w:r>
      <w:r>
        <w:rPr>
          <w:rFonts w:ascii="Times New Roman" w:hAnsi="Times New Roman" w:cs="Times New Roman"/>
          <w:sz w:val="24"/>
          <w:szCs w:val="24"/>
        </w:rPr>
        <w:t>, mazání chleba a pečiva pomazánkou</w:t>
      </w:r>
      <w:r w:rsidRPr="00F42019">
        <w:rPr>
          <w:rFonts w:ascii="Times New Roman" w:hAnsi="Times New Roman" w:cs="Times New Roman"/>
          <w:sz w:val="24"/>
          <w:szCs w:val="24"/>
        </w:rPr>
        <w:t xml:space="preserve">). </w:t>
      </w:r>
      <w:r w:rsidRPr="00137E2B">
        <w:rPr>
          <w:rFonts w:ascii="Times New Roman" w:hAnsi="Times New Roman" w:cs="Times New Roman"/>
          <w:sz w:val="24"/>
          <w:szCs w:val="24"/>
        </w:rPr>
        <w:t xml:space="preserve">Učitelky vedou děti k tomu, aby se, pokud možno řádně najedly, do jídla </w:t>
      </w:r>
      <w:r>
        <w:rPr>
          <w:rFonts w:ascii="Times New Roman" w:hAnsi="Times New Roman" w:cs="Times New Roman"/>
          <w:sz w:val="24"/>
          <w:szCs w:val="24"/>
        </w:rPr>
        <w:t xml:space="preserve">však nejsou děti </w:t>
      </w:r>
      <w:r w:rsidRPr="00137E2B">
        <w:rPr>
          <w:rFonts w:ascii="Times New Roman" w:hAnsi="Times New Roman" w:cs="Times New Roman"/>
          <w:sz w:val="24"/>
          <w:szCs w:val="24"/>
        </w:rPr>
        <w:t>nuceny</w:t>
      </w:r>
      <w:r>
        <w:rPr>
          <w:rFonts w:ascii="Times New Roman" w:hAnsi="Times New Roman" w:cs="Times New Roman"/>
          <w:sz w:val="24"/>
          <w:szCs w:val="24"/>
        </w:rPr>
        <w:t>. Sn</w:t>
      </w:r>
      <w:r w:rsidRPr="00137E2B">
        <w:rPr>
          <w:rFonts w:ascii="Times New Roman" w:hAnsi="Times New Roman" w:cs="Times New Roman"/>
          <w:sz w:val="24"/>
          <w:szCs w:val="24"/>
        </w:rPr>
        <w:t xml:space="preserve">ahou učitelek i </w:t>
      </w:r>
      <w:r>
        <w:rPr>
          <w:rFonts w:ascii="Times New Roman" w:hAnsi="Times New Roman" w:cs="Times New Roman"/>
          <w:sz w:val="24"/>
          <w:szCs w:val="24"/>
        </w:rPr>
        <w:t xml:space="preserve">dalších zaměstnanců </w:t>
      </w:r>
      <w:r w:rsidRPr="00137E2B">
        <w:rPr>
          <w:rFonts w:ascii="Times New Roman" w:hAnsi="Times New Roman" w:cs="Times New Roman"/>
          <w:sz w:val="24"/>
          <w:szCs w:val="24"/>
        </w:rPr>
        <w:t xml:space="preserve">je, aby </w:t>
      </w:r>
      <w:r>
        <w:rPr>
          <w:rFonts w:ascii="Times New Roman" w:hAnsi="Times New Roman" w:cs="Times New Roman"/>
          <w:sz w:val="24"/>
          <w:szCs w:val="24"/>
        </w:rPr>
        <w:t>děti přirozeně a laskavě přesvědčily, aby j</w:t>
      </w:r>
      <w:r w:rsidRPr="00137E2B">
        <w:rPr>
          <w:rFonts w:ascii="Times New Roman" w:hAnsi="Times New Roman" w:cs="Times New Roman"/>
          <w:sz w:val="24"/>
          <w:szCs w:val="24"/>
        </w:rPr>
        <w:t>ídlo alespoň ochutnaly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9EF2B91" w14:textId="77777777" w:rsidR="00015A3D" w:rsidRDefault="00015A3D" w:rsidP="00015A3D">
      <w:pPr>
        <w:spacing w:after="0" w:line="276" w:lineRule="auto"/>
        <w:ind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47674BDE" w14:textId="77777777" w:rsidR="00015A3D" w:rsidRPr="000A5966" w:rsidRDefault="00015A3D" w:rsidP="00015A3D">
      <w:pPr>
        <w:spacing w:after="0" w:line="276" w:lineRule="auto"/>
        <w:jc w:val="both"/>
        <w:outlineLvl w:val="0"/>
        <w:rPr>
          <w:rFonts w:ascii="Times New Roman" w:hAnsi="Times New Roman" w:cs="Times New Roman"/>
          <w:i/>
          <w:iCs/>
          <w:sz w:val="24"/>
          <w:szCs w:val="24"/>
        </w:rPr>
      </w:pPr>
      <w:r w:rsidRPr="003D1C57">
        <w:rPr>
          <w:rFonts w:ascii="Times New Roman" w:hAnsi="Times New Roman" w:cs="Times New Roman"/>
          <w:bCs/>
          <w:sz w:val="24"/>
          <w:szCs w:val="24"/>
        </w:rPr>
        <w:t xml:space="preserve">Neformálním evaluátorem </w:t>
      </w:r>
      <w:r w:rsidRPr="003D1C57">
        <w:rPr>
          <w:rFonts w:ascii="Times New Roman" w:hAnsi="Times New Roman" w:cs="Times New Roman"/>
          <w:sz w:val="24"/>
          <w:szCs w:val="24"/>
        </w:rPr>
        <w:t xml:space="preserve">kvality stravování je vedle spojenosti dětí a jejich zákonných zástupců se skladbou a chutností stravy. Formalizovaná kontrolní činnost poskytovaných stravovacích služeb v mateřské škole jsou závěry a zápisy kontrol v rámci HACCP, závěry kontrol </w:t>
      </w:r>
      <w:r w:rsidRPr="003D1C57">
        <w:rPr>
          <w:rFonts w:ascii="Times New Roman" w:hAnsi="Times New Roman" w:cs="Times New Roman"/>
          <w:i/>
          <w:iCs/>
          <w:sz w:val="24"/>
          <w:szCs w:val="24"/>
        </w:rPr>
        <w:t>Krajské hygienické stanice Středočeského kraje (územní pracoviště Příbram)</w:t>
      </w:r>
      <w:r w:rsidRPr="003D1C57">
        <w:rPr>
          <w:rFonts w:ascii="Times New Roman" w:hAnsi="Times New Roman" w:cs="Times New Roman"/>
          <w:sz w:val="24"/>
          <w:szCs w:val="24"/>
        </w:rPr>
        <w:t xml:space="preserve"> a </w:t>
      </w:r>
      <w:r w:rsidRPr="000A5966">
        <w:rPr>
          <w:rFonts w:ascii="Times New Roman" w:hAnsi="Times New Roman" w:cs="Times New Roman"/>
          <w:i/>
          <w:iCs/>
          <w:sz w:val="24"/>
          <w:szCs w:val="24"/>
        </w:rPr>
        <w:t xml:space="preserve">České školní inspekce (Středočeský inspektorát). </w:t>
      </w:r>
    </w:p>
    <w:p w14:paraId="60D65698" w14:textId="77777777" w:rsidR="00015A3D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C4E1FC" w14:textId="77777777" w:rsidR="00015A3D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1E2F14" w14:textId="77777777" w:rsidR="00015A3D" w:rsidRPr="00250633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0633">
        <w:rPr>
          <w:rFonts w:ascii="Times New Roman" w:hAnsi="Times New Roman" w:cs="Times New Roman"/>
          <w:b/>
          <w:bCs/>
          <w:sz w:val="24"/>
          <w:szCs w:val="24"/>
        </w:rPr>
        <w:t>Čl.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7</w:t>
      </w:r>
    </w:p>
    <w:p w14:paraId="6E00E462" w14:textId="77777777" w:rsidR="00015A3D" w:rsidRPr="00250633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633">
        <w:rPr>
          <w:rFonts w:ascii="Times New Roman" w:hAnsi="Times New Roman" w:cs="Times New Roman"/>
          <w:b/>
          <w:sz w:val="24"/>
          <w:szCs w:val="24"/>
        </w:rPr>
        <w:t>Dietní stravování</w:t>
      </w:r>
    </w:p>
    <w:p w14:paraId="334686CD" w14:textId="77777777" w:rsidR="00015A3D" w:rsidRPr="00137E2B" w:rsidRDefault="00015A3D" w:rsidP="00015A3D">
      <w:pPr>
        <w:spacing w:after="0" w:line="240" w:lineRule="auto"/>
        <w:jc w:val="both"/>
        <w:rPr>
          <w:rFonts w:ascii="Times New Roman" w:hAnsi="Times New Roman" w:cs="Times New Roman"/>
          <w:color w:val="F4B083" w:themeColor="accent2" w:themeTint="99"/>
          <w:sz w:val="24"/>
          <w:szCs w:val="24"/>
        </w:rPr>
      </w:pPr>
    </w:p>
    <w:p w14:paraId="33AE4269" w14:textId="77777777" w:rsidR="00015A3D" w:rsidRPr="004271C7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523">
        <w:rPr>
          <w:rFonts w:ascii="Times New Roman" w:hAnsi="Times New Roman" w:cs="Times New Roman"/>
          <w:sz w:val="24"/>
          <w:szCs w:val="24"/>
        </w:rPr>
        <w:t>Školní kuchyně</w:t>
      </w:r>
      <w:r>
        <w:rPr>
          <w:rFonts w:ascii="Times New Roman" w:hAnsi="Times New Roman" w:cs="Times New Roman"/>
          <w:sz w:val="24"/>
          <w:szCs w:val="24"/>
        </w:rPr>
        <w:t xml:space="preserve"> nemá</w:t>
      </w:r>
      <w:r w:rsidRPr="00B46523">
        <w:rPr>
          <w:rFonts w:ascii="Times New Roman" w:hAnsi="Times New Roman" w:cs="Times New Roman"/>
          <w:sz w:val="24"/>
          <w:szCs w:val="24"/>
        </w:rPr>
        <w:t xml:space="preserve"> možnost zajistit individuální přípravu dietních jídel. Mateřská škola však respektuje potřebu dietního stravování dítěte se závažnou intoleranci na určité potraviny potvrzené lékařem a zákonný zástupce má možnost si s ředitelkou mateřské školy a vedoucí stravovny způsob poskytování takové stravy dohodnou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Pr="00B46523">
        <w:rPr>
          <w:rFonts w:ascii="Times New Roman" w:hAnsi="Times New Roman" w:cs="Times New Roman"/>
          <w:sz w:val="24"/>
          <w:szCs w:val="24"/>
        </w:rPr>
        <w:t xml:space="preserve">s mateřskou školou uzavře písemnou </w:t>
      </w:r>
      <w:r w:rsidRPr="00B46523">
        <w:rPr>
          <w:rFonts w:ascii="Times New Roman" w:hAnsi="Times New Roman" w:cs="Times New Roman"/>
          <w:i/>
          <w:iCs/>
          <w:sz w:val="24"/>
          <w:szCs w:val="24"/>
        </w:rPr>
        <w:t xml:space="preserve">Dohodu o podávání jídla v 5. mateřské škole Dobříš dítěti s částečnou potravinovou intolerancí. </w:t>
      </w:r>
      <w:r w:rsidRPr="00B46523">
        <w:rPr>
          <w:rFonts w:ascii="Times New Roman" w:hAnsi="Times New Roman" w:cs="Times New Roman"/>
          <w:sz w:val="24"/>
          <w:szCs w:val="24"/>
        </w:rPr>
        <w:t xml:space="preserve">Dohoda upravuje podmínky, za kterých </w:t>
      </w:r>
      <w:r w:rsidRPr="00B46523">
        <w:rPr>
          <w:rFonts w:ascii="Times New Roman" w:hAnsi="Times New Roman" w:cs="Times New Roman"/>
          <w:bCs/>
          <w:sz w:val="24"/>
          <w:szCs w:val="24"/>
        </w:rPr>
        <w:t>je zákonným zástupcům umožněno dítěti s potřebou dietního stravování do mateřské školy nosit vlastní stravu z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 w:rsidRPr="00B46523">
        <w:rPr>
          <w:rFonts w:ascii="Times New Roman" w:hAnsi="Times New Roman" w:cs="Times New Roman"/>
          <w:bCs/>
          <w:sz w:val="24"/>
          <w:szCs w:val="24"/>
        </w:rPr>
        <w:t>domova</w:t>
      </w:r>
      <w:r>
        <w:rPr>
          <w:rFonts w:ascii="Times New Roman" w:hAnsi="Times New Roman" w:cs="Times New Roman"/>
          <w:bCs/>
          <w:sz w:val="24"/>
          <w:szCs w:val="24"/>
        </w:rPr>
        <w:t>. Tato strava</w:t>
      </w:r>
      <w:r w:rsidRPr="00B46523">
        <w:rPr>
          <w:rFonts w:ascii="Times New Roman" w:hAnsi="Times New Roman" w:cs="Times New Roman"/>
          <w:bCs/>
          <w:sz w:val="24"/>
          <w:szCs w:val="24"/>
        </w:rPr>
        <w:t xml:space="preserve"> je v dohodě s kuchyn</w:t>
      </w:r>
      <w:r>
        <w:rPr>
          <w:rFonts w:ascii="Times New Roman" w:hAnsi="Times New Roman" w:cs="Times New Roman"/>
          <w:bCs/>
          <w:sz w:val="24"/>
          <w:szCs w:val="24"/>
        </w:rPr>
        <w:t>í</w:t>
      </w:r>
      <w:r w:rsidRPr="00B46523">
        <w:rPr>
          <w:rFonts w:ascii="Times New Roman" w:hAnsi="Times New Roman" w:cs="Times New Roman"/>
          <w:bCs/>
          <w:sz w:val="24"/>
          <w:szCs w:val="24"/>
        </w:rPr>
        <w:t xml:space="preserve"> adekvátně uskladněna a dítěti v době stravování připravena (ohř</w:t>
      </w:r>
      <w:r>
        <w:rPr>
          <w:rFonts w:ascii="Times New Roman" w:hAnsi="Times New Roman" w:cs="Times New Roman"/>
          <w:bCs/>
          <w:sz w:val="24"/>
          <w:szCs w:val="24"/>
        </w:rPr>
        <w:t>ev,</w:t>
      </w:r>
      <w:r w:rsidRPr="00B46523">
        <w:rPr>
          <w:rFonts w:ascii="Times New Roman" w:hAnsi="Times New Roman" w:cs="Times New Roman"/>
          <w:bCs/>
          <w:sz w:val="24"/>
          <w:szCs w:val="24"/>
        </w:rPr>
        <w:t xml:space="preserve"> apod.) a podána tak, aby jim mohl jíst společně s ostatními dětmi ve třídě.</w:t>
      </w:r>
    </w:p>
    <w:p w14:paraId="3F368B1D" w14:textId="77777777" w:rsidR="00015A3D" w:rsidRPr="00B46523" w:rsidRDefault="00015A3D" w:rsidP="00015A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83B0A0" w14:textId="77777777" w:rsidR="00015A3D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1BC2D8" w14:textId="77777777" w:rsidR="00015A3D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0E8E57" w14:textId="77777777" w:rsidR="00015A3D" w:rsidRPr="00137E2B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2B">
        <w:rPr>
          <w:rFonts w:ascii="Times New Roman" w:hAnsi="Times New Roman" w:cs="Times New Roman"/>
          <w:b/>
          <w:sz w:val="24"/>
          <w:szCs w:val="24"/>
        </w:rPr>
        <w:lastRenderedPageBreak/>
        <w:t>Čl.</w:t>
      </w:r>
      <w:r>
        <w:rPr>
          <w:rFonts w:ascii="Times New Roman" w:hAnsi="Times New Roman" w:cs="Times New Roman"/>
          <w:b/>
          <w:sz w:val="24"/>
          <w:szCs w:val="24"/>
        </w:rPr>
        <w:t xml:space="preserve"> 8</w:t>
      </w:r>
    </w:p>
    <w:p w14:paraId="1E779073" w14:textId="77777777" w:rsidR="00015A3D" w:rsidRPr="00137E2B" w:rsidRDefault="00015A3D" w:rsidP="00015A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</w:t>
      </w:r>
      <w:r w:rsidRPr="00137E2B">
        <w:rPr>
          <w:rFonts w:ascii="Times New Roman" w:hAnsi="Times New Roman" w:cs="Times New Roman"/>
          <w:b/>
          <w:sz w:val="24"/>
          <w:szCs w:val="24"/>
        </w:rPr>
        <w:t>řihlašování a odhlašování stravy</w:t>
      </w:r>
    </w:p>
    <w:p w14:paraId="6BED5461" w14:textId="77777777" w:rsidR="00015A3D" w:rsidRDefault="00015A3D" w:rsidP="00015A3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8E4">
        <w:rPr>
          <w:rFonts w:ascii="Times New Roman" w:hAnsi="Times New Roman" w:cs="Times New Roman"/>
          <w:sz w:val="24"/>
          <w:szCs w:val="24"/>
        </w:rPr>
        <w:t xml:space="preserve">Nezbytným předpokladem, aby dítě mohlo stravu v mateřské škole odebírat je vyplnění </w:t>
      </w:r>
      <w:r w:rsidRPr="009968E4">
        <w:rPr>
          <w:rFonts w:ascii="Times New Roman" w:hAnsi="Times New Roman" w:cs="Times New Roman"/>
          <w:i/>
          <w:iCs/>
          <w:sz w:val="24"/>
          <w:szCs w:val="24"/>
        </w:rPr>
        <w:t>Přihlášky ke stravování dítěte</w:t>
      </w:r>
      <w:r w:rsidRPr="009968E4">
        <w:rPr>
          <w:rFonts w:ascii="Times New Roman" w:hAnsi="Times New Roman" w:cs="Times New Roman"/>
          <w:sz w:val="24"/>
          <w:szCs w:val="24"/>
        </w:rPr>
        <w:t xml:space="preserve"> a řádná úhrada měsíčních plateb za odebranou stravu.</w:t>
      </w:r>
    </w:p>
    <w:p w14:paraId="0ACB0DD2" w14:textId="77777777" w:rsidR="00015A3D" w:rsidRPr="009968E4" w:rsidRDefault="00015A3D" w:rsidP="00015A3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8E4">
        <w:rPr>
          <w:rFonts w:ascii="Times New Roman" w:hAnsi="Times New Roman" w:cs="Times New Roman"/>
          <w:sz w:val="24"/>
          <w:szCs w:val="24"/>
        </w:rPr>
        <w:t xml:space="preserve">Dítě je možno z důvodů nepřítomnosti v mateřské škole odhlásit ze stravování v daný den nejpozději do 8.00 hodin. Odhlášení se provádí </w:t>
      </w:r>
      <w:bookmarkStart w:id="1" w:name="_Hlk220854564"/>
      <w:r w:rsidRPr="009968E4">
        <w:rPr>
          <w:rFonts w:ascii="Times New Roman" w:hAnsi="Times New Roman" w:cs="Times New Roman"/>
          <w:sz w:val="24"/>
          <w:szCs w:val="24"/>
        </w:rPr>
        <w:t>osobně nebo telefonicky u učitelky dítěte nebo u vedoucí stravovny.</w:t>
      </w:r>
      <w:bookmarkEnd w:id="1"/>
      <w:r w:rsidRPr="009968E4">
        <w:rPr>
          <w:rFonts w:ascii="Times New Roman" w:hAnsi="Times New Roman" w:cs="Times New Roman"/>
          <w:sz w:val="24"/>
          <w:szCs w:val="24"/>
        </w:rPr>
        <w:t xml:space="preserve"> Pokud tak zákonný zástupce dítěte neučiní, je povinen neodhlášenou stravu uhradit, nebo si ji může v daný den v mateřské škole v čase od 11.15 do 11.30 hodin vyzvednout a ve vlastní nádobě odnést. </w:t>
      </w:r>
    </w:p>
    <w:p w14:paraId="2ADDD914" w14:textId="77777777" w:rsidR="00015A3D" w:rsidRDefault="00015A3D" w:rsidP="00015A3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8E4">
        <w:rPr>
          <w:rFonts w:ascii="Times New Roman" w:hAnsi="Times New Roman" w:cs="Times New Roman"/>
          <w:sz w:val="24"/>
          <w:szCs w:val="24"/>
        </w:rPr>
        <w:t>Dítě je ze stravování odhlášeno na počet dní, které jeho zákonný zástupce sdělí s ohledem na předpokládanou délku nepřítomnosti dítěte pro onemocnění nebo z jiných důvodů jeho nepřítomnosti. Dojde-li v mezidobí k prodloužení původně předpokládané doby nepřítomnosti dítěte, je jeho zákonný zástupce povinen tuto skutečnost mateřské škole včas oznámit a odhlášení dítěte z odběru stravy prodloužit.</w:t>
      </w:r>
      <w:r>
        <w:rPr>
          <w:rStyle w:val="Znakapoznpodarou"/>
          <w:rFonts w:ascii="Times New Roman" w:hAnsi="Times New Roman" w:cs="Times New Roman"/>
          <w:sz w:val="24"/>
          <w:szCs w:val="24"/>
        </w:rPr>
        <w:footnoteReference w:id="4"/>
      </w:r>
      <w:r w:rsidRPr="009968E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DD990D" w14:textId="77777777" w:rsidR="00015A3D" w:rsidRPr="009968E4" w:rsidRDefault="00015A3D" w:rsidP="00015A3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4557D3" w14:textId="77777777" w:rsidR="00015A3D" w:rsidRPr="00137E2B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2B">
        <w:rPr>
          <w:rFonts w:ascii="Times New Roman" w:hAnsi="Times New Roman" w:cs="Times New Roman"/>
          <w:b/>
          <w:sz w:val="24"/>
          <w:szCs w:val="24"/>
        </w:rPr>
        <w:t>Čl.</w:t>
      </w:r>
      <w:r>
        <w:rPr>
          <w:rFonts w:ascii="Times New Roman" w:hAnsi="Times New Roman" w:cs="Times New Roman"/>
          <w:b/>
          <w:sz w:val="24"/>
          <w:szCs w:val="24"/>
        </w:rPr>
        <w:t xml:space="preserve"> 9</w:t>
      </w:r>
    </w:p>
    <w:p w14:paraId="4246F3CC" w14:textId="77777777" w:rsidR="00015A3D" w:rsidRPr="009968E4" w:rsidRDefault="00015A3D" w:rsidP="00015A3D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68E4">
        <w:rPr>
          <w:rFonts w:ascii="Times New Roman" w:hAnsi="Times New Roman" w:cs="Times New Roman"/>
          <w:b/>
          <w:bCs/>
          <w:sz w:val="24"/>
          <w:szCs w:val="24"/>
        </w:rPr>
        <w:t>Úhrada strav</w:t>
      </w:r>
      <w:r>
        <w:rPr>
          <w:rFonts w:ascii="Times New Roman" w:hAnsi="Times New Roman" w:cs="Times New Roman"/>
          <w:b/>
          <w:bCs/>
          <w:sz w:val="24"/>
          <w:szCs w:val="24"/>
        </w:rPr>
        <w:t>y</w:t>
      </w:r>
    </w:p>
    <w:p w14:paraId="3703B127" w14:textId="77777777" w:rsidR="00015A3D" w:rsidRPr="009968E4" w:rsidRDefault="00015A3D" w:rsidP="00015A3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8E4">
        <w:rPr>
          <w:rFonts w:ascii="Times New Roman" w:hAnsi="Times New Roman" w:cs="Times New Roman"/>
          <w:sz w:val="24"/>
          <w:szCs w:val="24"/>
        </w:rPr>
        <w:t xml:space="preserve">Strava dítěte v mateřské škole se hradí zpětně za předchozí měsíc, podle skutečně odebrané stravy. </w:t>
      </w:r>
      <w:r w:rsidRPr="00137E2B">
        <w:rPr>
          <w:rFonts w:ascii="Times New Roman" w:hAnsi="Times New Roman" w:cs="Times New Roman"/>
          <w:sz w:val="24"/>
          <w:szCs w:val="24"/>
        </w:rPr>
        <w:t>Stravování</w:t>
      </w:r>
      <w:r w:rsidRPr="00137E2B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137E2B">
        <w:rPr>
          <w:rFonts w:ascii="Times New Roman" w:hAnsi="Times New Roman" w:cs="Times New Roman"/>
          <w:sz w:val="24"/>
          <w:szCs w:val="24"/>
        </w:rPr>
        <w:t>je</w:t>
      </w:r>
      <w:r w:rsidRPr="00137E2B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137E2B">
        <w:rPr>
          <w:rFonts w:ascii="Times New Roman" w:hAnsi="Times New Roman" w:cs="Times New Roman"/>
          <w:sz w:val="24"/>
          <w:szCs w:val="24"/>
        </w:rPr>
        <w:t>poskytová</w:t>
      </w:r>
      <w:r>
        <w:rPr>
          <w:rFonts w:ascii="Times New Roman" w:hAnsi="Times New Roman" w:cs="Times New Roman"/>
          <w:sz w:val="24"/>
          <w:szCs w:val="24"/>
        </w:rPr>
        <w:t xml:space="preserve">no za cenu </w:t>
      </w:r>
      <w:r w:rsidRPr="009968E4">
        <w:rPr>
          <w:rFonts w:ascii="Times New Roman" w:hAnsi="Times New Roman" w:cs="Times New Roman"/>
          <w:sz w:val="24"/>
          <w:szCs w:val="24"/>
        </w:rPr>
        <w:t>respekt</w:t>
      </w:r>
      <w:r>
        <w:rPr>
          <w:rFonts w:ascii="Times New Roman" w:hAnsi="Times New Roman" w:cs="Times New Roman"/>
          <w:sz w:val="24"/>
          <w:szCs w:val="24"/>
        </w:rPr>
        <w:t>ují</w:t>
      </w:r>
      <w:r w:rsidRPr="009968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stravovací a </w:t>
      </w:r>
      <w:r w:rsidRPr="009968E4">
        <w:rPr>
          <w:rFonts w:ascii="Times New Roman" w:hAnsi="Times New Roman" w:cs="Times New Roman"/>
          <w:sz w:val="24"/>
          <w:szCs w:val="24"/>
        </w:rPr>
        <w:t>finanční nor</w:t>
      </w:r>
      <w:r>
        <w:rPr>
          <w:rFonts w:ascii="Times New Roman" w:hAnsi="Times New Roman" w:cs="Times New Roman"/>
          <w:sz w:val="24"/>
          <w:szCs w:val="24"/>
        </w:rPr>
        <w:t>my</w:t>
      </w:r>
      <w:r w:rsidRPr="009968E4">
        <w:rPr>
          <w:rFonts w:ascii="Times New Roman" w:hAnsi="Times New Roman" w:cs="Times New Roman"/>
          <w:sz w:val="24"/>
          <w:szCs w:val="24"/>
        </w:rPr>
        <w:t xml:space="preserve"> platn</w:t>
      </w:r>
      <w:r>
        <w:rPr>
          <w:rFonts w:ascii="Times New Roman" w:hAnsi="Times New Roman" w:cs="Times New Roman"/>
          <w:sz w:val="24"/>
          <w:szCs w:val="24"/>
        </w:rPr>
        <w:t>é</w:t>
      </w:r>
      <w:r w:rsidRPr="009968E4">
        <w:rPr>
          <w:rFonts w:ascii="Times New Roman" w:hAnsi="Times New Roman" w:cs="Times New Roman"/>
          <w:sz w:val="24"/>
          <w:szCs w:val="24"/>
        </w:rPr>
        <w:t xml:space="preserve"> pro školní stravování.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68E4">
        <w:rPr>
          <w:rFonts w:ascii="Times New Roman" w:hAnsi="Times New Roman" w:cs="Times New Roman"/>
          <w:sz w:val="24"/>
          <w:szCs w:val="24"/>
        </w:rPr>
        <w:t xml:space="preserve">Aktuální výše stravného je kalkulována </w:t>
      </w:r>
      <w:r>
        <w:rPr>
          <w:rFonts w:ascii="Times New Roman" w:hAnsi="Times New Roman" w:cs="Times New Roman"/>
          <w:sz w:val="24"/>
          <w:szCs w:val="24"/>
        </w:rPr>
        <w:t>vždy pro daný školní rok a zákonní zástupci jsou s ním včas seznámeni na nástěnce třídy, kam jeho dítě dochází</w:t>
      </w:r>
      <w:r w:rsidRPr="009968E4">
        <w:rPr>
          <w:rFonts w:ascii="Times New Roman" w:hAnsi="Times New Roman" w:cs="Times New Roman"/>
          <w:sz w:val="24"/>
          <w:szCs w:val="24"/>
        </w:rPr>
        <w:t>.</w:t>
      </w:r>
    </w:p>
    <w:p w14:paraId="23AFE90E" w14:textId="77777777" w:rsidR="00015A3D" w:rsidRDefault="00015A3D" w:rsidP="00015A3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8E4">
        <w:rPr>
          <w:rFonts w:ascii="Times New Roman" w:hAnsi="Times New Roman" w:cs="Times New Roman"/>
          <w:sz w:val="24"/>
          <w:szCs w:val="24"/>
        </w:rPr>
        <w:t>Úhrada stravného probíhá zejména bezhotovostně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68E4">
        <w:rPr>
          <w:rFonts w:ascii="Times New Roman" w:hAnsi="Times New Roman" w:cs="Times New Roman"/>
          <w:sz w:val="24"/>
          <w:szCs w:val="24"/>
        </w:rPr>
        <w:t>formou inkasa z účtu zákonného zástupce k 17. dni 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968E4">
        <w:rPr>
          <w:rFonts w:ascii="Times New Roman" w:hAnsi="Times New Roman" w:cs="Times New Roman"/>
          <w:sz w:val="24"/>
          <w:szCs w:val="24"/>
        </w:rPr>
        <w:t>měsíc</w:t>
      </w:r>
      <w:r>
        <w:rPr>
          <w:rFonts w:ascii="Times New Roman" w:hAnsi="Times New Roman" w:cs="Times New Roman"/>
          <w:sz w:val="24"/>
          <w:szCs w:val="24"/>
        </w:rPr>
        <w:t>i (p</w:t>
      </w:r>
      <w:r w:rsidRPr="00137E2B">
        <w:rPr>
          <w:rFonts w:ascii="Times New Roman" w:hAnsi="Times New Roman" w:cs="Times New Roman"/>
          <w:sz w:val="24"/>
          <w:szCs w:val="24"/>
        </w:rPr>
        <w:t>latba je inkasována z bankovního účtu zákonného zástupce ve prospěch účtu mateřské školy č. 2202570633/2010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2E8C874B" w14:textId="77777777" w:rsidR="00015A3D" w:rsidRPr="005F6AEC" w:rsidRDefault="00015A3D" w:rsidP="00015A3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Nedisponuje-li zákonný zástupce bankovním účtem, </w:t>
      </w:r>
      <w:r w:rsidRPr="00137E2B">
        <w:rPr>
          <w:rFonts w:ascii="Times New Roman" w:hAnsi="Times New Roman" w:cs="Times New Roman"/>
          <w:sz w:val="24"/>
          <w:szCs w:val="24"/>
        </w:rPr>
        <w:t xml:space="preserve">lze úhradu </w:t>
      </w:r>
      <w:r>
        <w:rPr>
          <w:rFonts w:ascii="Times New Roman" w:hAnsi="Times New Roman" w:cs="Times New Roman"/>
          <w:sz w:val="24"/>
          <w:szCs w:val="24"/>
        </w:rPr>
        <w:t>stravného</w:t>
      </w:r>
      <w:r w:rsidRPr="00137E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po dohodě provádět </w:t>
      </w:r>
      <w:r w:rsidRPr="00137E2B">
        <w:rPr>
          <w:rFonts w:ascii="Times New Roman" w:hAnsi="Times New Roman" w:cs="Times New Roman"/>
          <w:sz w:val="24"/>
          <w:szCs w:val="24"/>
        </w:rPr>
        <w:t>v hotovosti ve stanovených termínech přímo u vedoucí stravovny</w:t>
      </w:r>
      <w:r>
        <w:rPr>
          <w:rFonts w:ascii="Times New Roman" w:hAnsi="Times New Roman" w:cs="Times New Roman"/>
          <w:sz w:val="24"/>
          <w:szCs w:val="24"/>
        </w:rPr>
        <w:t>. P</w:t>
      </w:r>
      <w:r w:rsidRPr="009968E4">
        <w:rPr>
          <w:rFonts w:ascii="Times New Roman" w:hAnsi="Times New Roman" w:cs="Times New Roman"/>
          <w:sz w:val="24"/>
          <w:szCs w:val="24"/>
        </w:rPr>
        <w:t xml:space="preserve">ři platbě v hotovosti je zákonný zástupce povinen uhradit stravné vždy do 17. dne v měsíci v kanceláři vedoucí stravovny. </w:t>
      </w:r>
      <w:r w:rsidRPr="005F6AEC">
        <w:rPr>
          <w:rFonts w:ascii="Times New Roman" w:hAnsi="Times New Roman" w:cs="Times New Roman"/>
          <w:sz w:val="24"/>
          <w:szCs w:val="24"/>
        </w:rPr>
        <w:t xml:space="preserve"> Opakované neuhrazení stravného je považováno za závažné porušení Školního řádu.</w:t>
      </w:r>
    </w:p>
    <w:p w14:paraId="602F0D7A" w14:textId="77777777" w:rsidR="00015A3D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24FB3B" w14:textId="77777777" w:rsidR="00015A3D" w:rsidRPr="00250633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633">
        <w:rPr>
          <w:rFonts w:ascii="Times New Roman" w:hAnsi="Times New Roman" w:cs="Times New Roman"/>
          <w:b/>
          <w:sz w:val="24"/>
          <w:szCs w:val="24"/>
        </w:rPr>
        <w:t>Čl. 10.</w:t>
      </w:r>
    </w:p>
    <w:p w14:paraId="0DC6CE38" w14:textId="77777777" w:rsidR="00015A3D" w:rsidRPr="00250633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633">
        <w:rPr>
          <w:rFonts w:ascii="Times New Roman" w:hAnsi="Times New Roman" w:cs="Times New Roman"/>
          <w:b/>
          <w:sz w:val="24"/>
          <w:szCs w:val="24"/>
        </w:rPr>
        <w:t>Bezpečnost</w:t>
      </w:r>
      <w:r>
        <w:rPr>
          <w:rFonts w:ascii="Times New Roman" w:hAnsi="Times New Roman" w:cs="Times New Roman"/>
          <w:b/>
          <w:sz w:val="24"/>
          <w:szCs w:val="24"/>
        </w:rPr>
        <w:t xml:space="preserve">, hygiena </w:t>
      </w:r>
      <w:r w:rsidRPr="00250633">
        <w:rPr>
          <w:rFonts w:ascii="Times New Roman" w:hAnsi="Times New Roman" w:cs="Times New Roman"/>
          <w:b/>
          <w:sz w:val="24"/>
          <w:szCs w:val="24"/>
        </w:rPr>
        <w:t>a ochrana zdraví při stravování</w:t>
      </w:r>
    </w:p>
    <w:p w14:paraId="1EE1EE45" w14:textId="77777777" w:rsidR="00015A3D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Cs/>
          <w:color w:val="538135" w:themeColor="accent6" w:themeShade="BF"/>
          <w:sz w:val="24"/>
          <w:szCs w:val="24"/>
        </w:rPr>
      </w:pPr>
    </w:p>
    <w:p w14:paraId="5C7EA22F" w14:textId="77777777" w:rsidR="00015A3D" w:rsidRPr="005F6AEC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t xml:space="preserve">Při přípravě a výdeji stravy je kontrolováno dodržování hygienických a bezpečnostních předpisů, včetně kontroly správného zacházení a uskladňování potravin pro přípravu stravy (základy bezpečnosti potravin). </w:t>
      </w:r>
    </w:p>
    <w:p w14:paraId="0120CC1B" w14:textId="77777777" w:rsidR="00015A3D" w:rsidRDefault="00015A3D" w:rsidP="00015A3D">
      <w:pPr>
        <w:spacing w:after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6242D1EB" w14:textId="77777777" w:rsidR="00015A3D" w:rsidRPr="005F6AEC" w:rsidRDefault="00015A3D" w:rsidP="00015A3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i/>
          <w:iCs/>
          <w:sz w:val="24"/>
          <w:szCs w:val="24"/>
        </w:rPr>
        <w:lastRenderedPageBreak/>
        <w:t>Prostory kuchyněk tříd i k jídlu vyčleněných míst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 musí být udržovány tak, aby: </w:t>
      </w:r>
      <w:r w:rsidRPr="005F6AEC">
        <w:rPr>
          <w:rFonts w:ascii="Times New Roman" w:hAnsi="Times New Roman" w:cs="Times New Roman"/>
          <w:i/>
          <w:iCs/>
          <w:sz w:val="24"/>
          <w:szCs w:val="24"/>
        </w:rPr>
        <w:t xml:space="preserve">■ 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nedocházelo k uklouznutí nebo pádu (např. při vylití polévky nebo upadnutí jídla na zem) </w:t>
      </w:r>
      <w:r w:rsidRPr="005F6AEC">
        <w:rPr>
          <w:rFonts w:ascii="Times New Roman" w:hAnsi="Times New Roman" w:cs="Times New Roman"/>
          <w:i/>
          <w:iCs/>
          <w:sz w:val="24"/>
          <w:szCs w:val="24"/>
        </w:rPr>
        <w:t xml:space="preserve">■ 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byly odstraněny nebezpečné předměty </w:t>
      </w:r>
      <w:r w:rsidRPr="005F6AEC">
        <w:rPr>
          <w:rFonts w:ascii="Times New Roman" w:hAnsi="Times New Roman" w:cs="Times New Roman"/>
          <w:i/>
          <w:iCs/>
          <w:sz w:val="24"/>
          <w:szCs w:val="24"/>
        </w:rPr>
        <w:t xml:space="preserve">■ </w:t>
      </w:r>
      <w:r w:rsidRPr="005F6AEC">
        <w:rPr>
          <w:rFonts w:ascii="Times New Roman" w:hAnsi="Times New Roman" w:cs="Times New Roman"/>
          <w:sz w:val="24"/>
          <w:szCs w:val="24"/>
        </w:rPr>
        <w:t>b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yla zajištěna průchodnost únikových cest. </w:t>
      </w:r>
    </w:p>
    <w:p w14:paraId="387C015C" w14:textId="77777777" w:rsidR="00015A3D" w:rsidRDefault="00015A3D" w:rsidP="00015A3D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84CF553" w14:textId="77777777" w:rsidR="00015A3D" w:rsidRPr="005F6AEC" w:rsidRDefault="00015A3D" w:rsidP="00015A3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t xml:space="preserve">Zaměstnanci mateřské školy, kteří se na přípravě a výdeji stravy podílejí jsou povinni: </w:t>
      </w:r>
      <w:r w:rsidRPr="005F6AEC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■ 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dodržovat zásady BOZP </w:t>
      </w:r>
      <w:r w:rsidRPr="005F6AEC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■ 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používat osobní ochranné pracovní prostředky </w:t>
      </w:r>
      <w:r w:rsidRPr="005F6AEC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■ </w:t>
      </w:r>
      <w:r w:rsidRPr="005F6AEC">
        <w:rPr>
          <w:rFonts w:ascii="Times New Roman" w:hAnsi="Times New Roman" w:cs="Times New Roman"/>
          <w:bCs/>
          <w:sz w:val="24"/>
          <w:szCs w:val="24"/>
        </w:rPr>
        <w:t>neprodleně hlásit zjištěné závady vedení školy.</w:t>
      </w:r>
    </w:p>
    <w:p w14:paraId="0B6C2EE6" w14:textId="77777777" w:rsidR="00015A3D" w:rsidRPr="005F6AEC" w:rsidRDefault="00015A3D" w:rsidP="00015A3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t>Horké pokrmy a nápoje jsou dětem podávány v bezpečné teplotě, odpovídající hygienickým a bezpečnostním předpisům.</w:t>
      </w:r>
    </w:p>
    <w:p w14:paraId="504FD471" w14:textId="77777777" w:rsidR="00015A3D" w:rsidRPr="005F6AEC" w:rsidRDefault="00015A3D" w:rsidP="00015A3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t xml:space="preserve">Manipulace s horkými nádobami, termosy a výdejní technikou je výhradně v kompetenci zaměstnanců kuchyně, příp. dospělých osob v kuchyňkách </w:t>
      </w:r>
      <w:r>
        <w:rPr>
          <w:rFonts w:ascii="Times New Roman" w:hAnsi="Times New Roman" w:cs="Times New Roman"/>
          <w:bCs/>
          <w:sz w:val="24"/>
          <w:szCs w:val="24"/>
        </w:rPr>
        <w:t xml:space="preserve">tříd 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a probíhá v souladu se stanovenými bezpečnostní pravidla. Tato pravidla se rovněž vztahují na přesun stravy z výdejen do tříd, kde musí být zajištěna ochrana před příp. opařením a související kontaminací dětí. </w:t>
      </w:r>
    </w:p>
    <w:p w14:paraId="2195D74F" w14:textId="77777777" w:rsidR="00015A3D" w:rsidRPr="005F6AEC" w:rsidRDefault="00015A3D" w:rsidP="00015A3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t>Při výdeji a konzumaci stravy v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třídních jídelních prostorách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musí být </w:t>
      </w:r>
      <w:r w:rsidRPr="005F6AEC">
        <w:rPr>
          <w:rFonts w:ascii="Times New Roman" w:hAnsi="Times New Roman" w:cs="Times New Roman"/>
          <w:bCs/>
          <w:sz w:val="24"/>
          <w:szCs w:val="24"/>
        </w:rPr>
        <w:t>zajištěn stálý dohled pedagogick</w:t>
      </w:r>
      <w:r>
        <w:rPr>
          <w:rFonts w:ascii="Times New Roman" w:hAnsi="Times New Roman" w:cs="Times New Roman"/>
          <w:bCs/>
          <w:sz w:val="24"/>
          <w:szCs w:val="24"/>
        </w:rPr>
        <w:t>ými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 pracovník</w:t>
      </w:r>
      <w:r>
        <w:rPr>
          <w:rFonts w:ascii="Times New Roman" w:hAnsi="Times New Roman" w:cs="Times New Roman"/>
          <w:bCs/>
          <w:sz w:val="24"/>
          <w:szCs w:val="24"/>
        </w:rPr>
        <w:t>y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 a další</w:t>
      </w:r>
      <w:r>
        <w:rPr>
          <w:rFonts w:ascii="Times New Roman" w:hAnsi="Times New Roman" w:cs="Times New Roman"/>
          <w:bCs/>
          <w:sz w:val="24"/>
          <w:szCs w:val="24"/>
        </w:rPr>
        <w:t>mi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 pověřený</w:t>
      </w:r>
      <w:r>
        <w:rPr>
          <w:rFonts w:ascii="Times New Roman" w:hAnsi="Times New Roman" w:cs="Times New Roman"/>
          <w:bCs/>
          <w:sz w:val="24"/>
          <w:szCs w:val="24"/>
        </w:rPr>
        <w:t>mi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 zaměstnanc</w:t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 školy.</w:t>
      </w:r>
    </w:p>
    <w:p w14:paraId="0C71A687" w14:textId="77777777" w:rsidR="00015A3D" w:rsidRPr="005F6AEC" w:rsidRDefault="00015A3D" w:rsidP="00015A3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t xml:space="preserve">Při stravování dětí zaměstnanci mateřské školy dbají, aby nedocházelo k ohrožení zdraví nebo bezpečnosti </w:t>
      </w:r>
      <w:r>
        <w:rPr>
          <w:rFonts w:ascii="Times New Roman" w:hAnsi="Times New Roman" w:cs="Times New Roman"/>
          <w:bCs/>
          <w:sz w:val="24"/>
          <w:szCs w:val="24"/>
        </w:rPr>
        <w:t>dětí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 i zaměstnanců.</w:t>
      </w:r>
    </w:p>
    <w:p w14:paraId="7F0E3EB0" w14:textId="77777777" w:rsidR="00015A3D" w:rsidRPr="005F6AEC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t xml:space="preserve">Děti jsou přiměřeně svému věku vedeny k základním hygienickým návykům ve spojení s příjmem stravy, včetně mytí rukou a k bezpečnému chování při stolování, zejména: ke klidnému sezení u stolu </w:t>
      </w:r>
      <w:r w:rsidRPr="005F6AEC">
        <w:rPr>
          <w:rFonts w:ascii="Times New Roman" w:hAnsi="Times New Roman" w:cs="Times New Roman"/>
          <w:i/>
          <w:iCs/>
          <w:sz w:val="24"/>
          <w:szCs w:val="24"/>
        </w:rPr>
        <w:t xml:space="preserve">■ </w:t>
      </w:r>
      <w:r w:rsidRPr="005F6AEC">
        <w:rPr>
          <w:rFonts w:ascii="Times New Roman" w:hAnsi="Times New Roman" w:cs="Times New Roman"/>
          <w:bCs/>
          <w:sz w:val="24"/>
          <w:szCs w:val="24"/>
        </w:rPr>
        <w:t>k dodržování zákazu běhání v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 w:rsidRPr="005F6AEC">
        <w:rPr>
          <w:rFonts w:ascii="Times New Roman" w:hAnsi="Times New Roman" w:cs="Times New Roman"/>
          <w:bCs/>
          <w:sz w:val="24"/>
          <w:szCs w:val="24"/>
        </w:rPr>
        <w:t>míst</w:t>
      </w:r>
      <w:r>
        <w:rPr>
          <w:rFonts w:ascii="Times New Roman" w:hAnsi="Times New Roman" w:cs="Times New Roman"/>
          <w:bCs/>
          <w:sz w:val="24"/>
          <w:szCs w:val="24"/>
        </w:rPr>
        <w:t xml:space="preserve">ě </w:t>
      </w:r>
      <w:r w:rsidRPr="005F6AEC">
        <w:rPr>
          <w:rFonts w:ascii="Times New Roman" w:hAnsi="Times New Roman" w:cs="Times New Roman"/>
          <w:bCs/>
          <w:sz w:val="24"/>
          <w:szCs w:val="24"/>
        </w:rPr>
        <w:t xml:space="preserve">a době stravování </w:t>
      </w:r>
      <w:r w:rsidRPr="005F6AEC">
        <w:rPr>
          <w:rFonts w:ascii="Times New Roman" w:hAnsi="Times New Roman" w:cs="Times New Roman"/>
          <w:i/>
          <w:iCs/>
          <w:sz w:val="24"/>
          <w:szCs w:val="24"/>
        </w:rPr>
        <w:t xml:space="preserve">■ </w:t>
      </w:r>
      <w:r w:rsidRPr="005F6AEC">
        <w:rPr>
          <w:rFonts w:ascii="Times New Roman" w:hAnsi="Times New Roman" w:cs="Times New Roman"/>
          <w:bCs/>
          <w:sz w:val="24"/>
          <w:szCs w:val="24"/>
        </w:rPr>
        <w:t>ke správnému používání příborů a nádobí.</w:t>
      </w:r>
    </w:p>
    <w:p w14:paraId="6087E83C" w14:textId="77777777" w:rsidR="00015A3D" w:rsidRPr="005F6AEC" w:rsidRDefault="00015A3D" w:rsidP="00015A3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8E54134" w14:textId="77777777" w:rsidR="00015A3D" w:rsidRPr="005F6AEC" w:rsidRDefault="00015A3D" w:rsidP="00015A3D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t>Učitelka během stravování dbá na prevenci úrazů a alergických reakcí dětí, které mohou při stravování nastat a při výdeji stravy postupují podle stanovených pravidel. V případě úrazu nebo náhlé nevolnosti dítěte je postupováno podle souvisejících vnitřních směrnic mateřské školy směřující k prioritnímu poskytnutí nebo zajištěna první pomoci a související zdravotní péče, informování vedoucí stravovny, ředitelky mateřské školy, zákonných zástupců a zákonem stanovené administraci zejména v případě úrazů (</w:t>
      </w:r>
      <w:r w:rsidRPr="005F6AEC">
        <w:rPr>
          <w:rFonts w:ascii="Times New Roman" w:hAnsi="Times New Roman" w:cs="Times New Roman"/>
          <w:sz w:val="24"/>
          <w:szCs w:val="24"/>
        </w:rPr>
        <w:t>sepsání Záznamu o školním úrazu“).</w:t>
      </w:r>
    </w:p>
    <w:p w14:paraId="6E0347F2" w14:textId="77777777" w:rsidR="00015A3D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A7D0D8" w14:textId="77777777" w:rsidR="00015A3D" w:rsidRPr="005F6AEC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EC09E0" w14:textId="77777777" w:rsidR="00015A3D" w:rsidRPr="001D6CB1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6CB1">
        <w:rPr>
          <w:rFonts w:ascii="Times New Roman" w:hAnsi="Times New Roman" w:cs="Times New Roman"/>
          <w:b/>
          <w:sz w:val="24"/>
          <w:szCs w:val="24"/>
        </w:rPr>
        <w:t>Čl. 11</w:t>
      </w:r>
    </w:p>
    <w:p w14:paraId="10438CB4" w14:textId="77777777" w:rsidR="00015A3D" w:rsidRPr="005F6AEC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6AEC">
        <w:rPr>
          <w:rFonts w:ascii="Times New Roman" w:hAnsi="Times New Roman" w:cs="Times New Roman"/>
          <w:b/>
          <w:sz w:val="24"/>
          <w:szCs w:val="24"/>
        </w:rPr>
        <w:t>Závěrečná ustanovení</w:t>
      </w:r>
    </w:p>
    <w:p w14:paraId="0A797CF5" w14:textId="77777777" w:rsidR="00015A3D" w:rsidRPr="005F6AEC" w:rsidRDefault="00015A3D" w:rsidP="00015A3D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BB72E1" w14:textId="77777777" w:rsidR="00015A3D" w:rsidRPr="005F6AEC" w:rsidRDefault="00015A3D" w:rsidP="00015A3D">
      <w:pPr>
        <w:numPr>
          <w:ilvl w:val="0"/>
          <w:numId w:val="1"/>
        </w:numPr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t>Směrnice je závazná pro všechny pro zaměstnance mateřské školy a zákonné zástupce dětí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F332490" w14:textId="77777777" w:rsidR="00015A3D" w:rsidRPr="001160EB" w:rsidRDefault="00015A3D" w:rsidP="00015A3D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160EB">
        <w:rPr>
          <w:rFonts w:ascii="Times New Roman" w:hAnsi="Times New Roman" w:cs="Times New Roman"/>
          <w:iCs/>
          <w:sz w:val="24"/>
          <w:szCs w:val="24"/>
        </w:rPr>
        <w:t xml:space="preserve">Směrnice byly projednána se zaměstnanci mateřské školy na </w:t>
      </w:r>
      <w:r w:rsidRPr="001160EB">
        <w:rPr>
          <w:rFonts w:ascii="Times New Roman" w:hAnsi="Times New Roman" w:cs="Times New Roman"/>
          <w:i/>
          <w:sz w:val="24"/>
          <w:szCs w:val="24"/>
        </w:rPr>
        <w:t>Pedagogické radě</w:t>
      </w:r>
      <w:r w:rsidRPr="001160EB">
        <w:rPr>
          <w:rFonts w:ascii="Times New Roman" w:hAnsi="Times New Roman" w:cs="Times New Roman"/>
          <w:iCs/>
          <w:sz w:val="24"/>
          <w:szCs w:val="24"/>
        </w:rPr>
        <w:t xml:space="preserve"> a </w:t>
      </w:r>
      <w:r w:rsidRPr="001160EB">
        <w:rPr>
          <w:rFonts w:ascii="Times New Roman" w:hAnsi="Times New Roman" w:cs="Times New Roman"/>
          <w:i/>
          <w:sz w:val="24"/>
          <w:szCs w:val="24"/>
        </w:rPr>
        <w:t xml:space="preserve">Provozní poradě </w:t>
      </w:r>
      <w:r w:rsidRPr="001160EB">
        <w:rPr>
          <w:rFonts w:ascii="Times New Roman" w:hAnsi="Times New Roman" w:cs="Times New Roman"/>
          <w:iCs/>
          <w:sz w:val="24"/>
          <w:szCs w:val="24"/>
        </w:rPr>
        <w:t>dne 31.8. 2023</w:t>
      </w:r>
      <w:r w:rsidRPr="001160EB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Pr="001160EB">
        <w:rPr>
          <w:rFonts w:ascii="Times New Roman" w:hAnsi="Times New Roman" w:cs="Times New Roman"/>
          <w:iCs/>
          <w:sz w:val="24"/>
          <w:szCs w:val="24"/>
        </w:rPr>
        <w:t xml:space="preserve"> Tuto skutečnost potvrdili svým podpisem na </w:t>
      </w:r>
      <w:r w:rsidRPr="001160EB">
        <w:rPr>
          <w:rFonts w:ascii="Times New Roman" w:hAnsi="Times New Roman" w:cs="Times New Roman"/>
          <w:i/>
          <w:sz w:val="24"/>
          <w:szCs w:val="24"/>
        </w:rPr>
        <w:t>Podpisovém archu</w:t>
      </w:r>
      <w:r w:rsidRPr="001160EB">
        <w:rPr>
          <w:rFonts w:ascii="Times New Roman" w:hAnsi="Times New Roman" w:cs="Times New Roman"/>
          <w:iCs/>
          <w:sz w:val="24"/>
          <w:szCs w:val="24"/>
        </w:rPr>
        <w:t>.</w:t>
      </w:r>
    </w:p>
    <w:p w14:paraId="280E87D9" w14:textId="77777777" w:rsidR="00015A3D" w:rsidRPr="005F6AEC" w:rsidRDefault="00015A3D" w:rsidP="00015A3D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6AEC">
        <w:rPr>
          <w:rFonts w:ascii="Times New Roman" w:hAnsi="Times New Roman" w:cs="Times New Roman"/>
          <w:sz w:val="24"/>
          <w:szCs w:val="24"/>
        </w:rPr>
        <w:t xml:space="preserve">Kontrolu dodržování směrnice vykonává vedoucí stravovny ve spolupráci s ředitelkou mateřské školy </w:t>
      </w:r>
    </w:p>
    <w:p w14:paraId="507E5A03" w14:textId="77777777" w:rsidR="00015A3D" w:rsidRDefault="00015A3D" w:rsidP="00015A3D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F6AEC">
        <w:rPr>
          <w:rFonts w:ascii="Times New Roman" w:hAnsi="Times New Roman" w:cs="Times New Roman"/>
          <w:sz w:val="24"/>
          <w:szCs w:val="24"/>
        </w:rPr>
        <w:t>Směrnici lze měnit a upravovat pouze rozhodnutím ředitelky mateřské školy.</w:t>
      </w:r>
    </w:p>
    <w:p w14:paraId="1A4FF830" w14:textId="77777777" w:rsidR="00015A3D" w:rsidRPr="001160EB" w:rsidRDefault="00015A3D" w:rsidP="00015A3D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160EB">
        <w:rPr>
          <w:rFonts w:ascii="Times New Roman" w:hAnsi="Times New Roman" w:cs="Times New Roman"/>
          <w:sz w:val="24"/>
          <w:szCs w:val="24"/>
        </w:rPr>
        <w:t xml:space="preserve">Nově přijímaní zaměstnanci budou seznámeni se směrnicí při nástupu do mateřské školy. </w:t>
      </w:r>
    </w:p>
    <w:p w14:paraId="08F10DC7" w14:textId="77777777" w:rsidR="00015A3D" w:rsidRPr="005F6AEC" w:rsidRDefault="00015A3D" w:rsidP="00015A3D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lastRenderedPageBreak/>
        <w:t>Směrnice je zveřejněna na přístupném místě v mateřské škole i na jejích webových stránkách</w:t>
      </w:r>
    </w:p>
    <w:p w14:paraId="22AA3195" w14:textId="77777777" w:rsidR="00015A3D" w:rsidRPr="005F6AEC" w:rsidRDefault="00015A3D" w:rsidP="00015A3D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AEC">
        <w:rPr>
          <w:rFonts w:ascii="Times New Roman" w:hAnsi="Times New Roman" w:cs="Times New Roman"/>
          <w:bCs/>
          <w:sz w:val="24"/>
          <w:szCs w:val="24"/>
        </w:rPr>
        <w:t>Směrnice nabývá platnosti dnem podpisu ředitelkou mateřské školy a účinnosti dnem 1.9. 2023</w:t>
      </w:r>
    </w:p>
    <w:p w14:paraId="763CF3FF" w14:textId="77777777" w:rsidR="00015A3D" w:rsidRDefault="00015A3D" w:rsidP="00015A3D">
      <w:pPr>
        <w:rPr>
          <w:rFonts w:ascii="Times New Roman" w:hAnsi="Times New Roman" w:cs="Times New Roman"/>
          <w:bCs/>
          <w:color w:val="538135" w:themeColor="accent6" w:themeShade="BF"/>
          <w:sz w:val="24"/>
          <w:szCs w:val="24"/>
        </w:rPr>
      </w:pPr>
    </w:p>
    <w:p w14:paraId="1B6979CC" w14:textId="77777777" w:rsidR="00015A3D" w:rsidRPr="00137E2B" w:rsidRDefault="00015A3D" w:rsidP="00015A3D">
      <w:pPr>
        <w:rPr>
          <w:rFonts w:ascii="Times New Roman" w:hAnsi="Times New Roman" w:cs="Times New Roman"/>
          <w:bCs/>
          <w:color w:val="538135" w:themeColor="accent6" w:themeShade="BF"/>
          <w:sz w:val="24"/>
          <w:szCs w:val="24"/>
        </w:rPr>
      </w:pPr>
    </w:p>
    <w:p w14:paraId="387239D6" w14:textId="77777777" w:rsidR="00015A3D" w:rsidRPr="00872B0C" w:rsidRDefault="00015A3D" w:rsidP="00015A3D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872B0C">
        <w:rPr>
          <w:rFonts w:ascii="Times New Roman" w:hAnsi="Times New Roman" w:cs="Times New Roman"/>
          <w:bCs/>
          <w:sz w:val="24"/>
          <w:szCs w:val="24"/>
        </w:rPr>
        <w:t>Zpracovala: Martina Havelková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872B0C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872B0C">
        <w:rPr>
          <w:rFonts w:ascii="Times New Roman" w:hAnsi="Times New Roman" w:cs="Times New Roman"/>
          <w:i/>
          <w:iCs/>
          <w:sz w:val="24"/>
          <w:szCs w:val="24"/>
        </w:rPr>
        <w:t>Jana Trombíková</w:t>
      </w:r>
    </w:p>
    <w:p w14:paraId="11219F76" w14:textId="77777777" w:rsidR="00015A3D" w:rsidRPr="00137E2B" w:rsidRDefault="00015A3D" w:rsidP="00015A3D">
      <w:pPr>
        <w:rPr>
          <w:rFonts w:ascii="Times New Roman" w:hAnsi="Times New Roman" w:cs="Times New Roman"/>
          <w:bCs/>
          <w:color w:val="538135" w:themeColor="accent6" w:themeShade="BF"/>
          <w:sz w:val="24"/>
          <w:szCs w:val="24"/>
        </w:rPr>
      </w:pPr>
    </w:p>
    <w:p w14:paraId="51EF27BD" w14:textId="77777777" w:rsidR="00015A3D" w:rsidRPr="00872B0C" w:rsidRDefault="00015A3D" w:rsidP="00015A3D">
      <w:pPr>
        <w:rPr>
          <w:rFonts w:ascii="Times New Roman" w:hAnsi="Times New Roman" w:cs="Times New Roman"/>
          <w:bCs/>
          <w:sz w:val="24"/>
          <w:szCs w:val="24"/>
        </w:rPr>
      </w:pPr>
      <w:r w:rsidRPr="00872B0C">
        <w:rPr>
          <w:rFonts w:ascii="Times New Roman" w:hAnsi="Times New Roman" w:cs="Times New Roman"/>
          <w:bCs/>
          <w:sz w:val="24"/>
          <w:szCs w:val="24"/>
        </w:rPr>
        <w:t>V Dobříši dne 31.8. 2023</w:t>
      </w:r>
    </w:p>
    <w:p w14:paraId="5ED46E80" w14:textId="77777777" w:rsidR="00015A3D" w:rsidRDefault="00015A3D" w:rsidP="00015A3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A01379" w14:textId="77777777" w:rsidR="00015A3D" w:rsidRPr="00137E2B" w:rsidRDefault="00015A3D" w:rsidP="00015A3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17BCCF" w14:textId="77777777" w:rsidR="00015A3D" w:rsidRPr="00137E2B" w:rsidRDefault="00015A3D" w:rsidP="00015A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B31F5A" w14:textId="77777777" w:rsidR="00015A3D" w:rsidRPr="00137E2B" w:rsidRDefault="00015A3D" w:rsidP="00015A3D">
      <w:pPr>
        <w:spacing w:after="0" w:line="24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137E2B">
        <w:rPr>
          <w:rFonts w:ascii="Times New Roman" w:hAnsi="Times New Roman" w:cs="Times New Roman"/>
          <w:sz w:val="24"/>
          <w:szCs w:val="24"/>
        </w:rPr>
        <w:t>Jana Trombíková v.r.</w:t>
      </w:r>
    </w:p>
    <w:p w14:paraId="1DC6847B" w14:textId="77777777" w:rsidR="00015A3D" w:rsidRPr="00137E2B" w:rsidRDefault="00015A3D" w:rsidP="00015A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7E2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ředitelka 5. mateřské školy Dobříš</w:t>
      </w:r>
    </w:p>
    <w:p w14:paraId="63D532C8" w14:textId="77777777" w:rsidR="00015A3D" w:rsidRPr="00137E2B" w:rsidRDefault="00015A3D" w:rsidP="00015A3D">
      <w:pPr>
        <w:spacing w:after="0" w:line="240" w:lineRule="auto"/>
        <w:rPr>
          <w:rFonts w:ascii="Times New Roman" w:hAnsi="Times New Roman" w:cs="Times New Roman"/>
          <w:bCs/>
        </w:rPr>
      </w:pPr>
    </w:p>
    <w:p w14:paraId="050A032B" w14:textId="77777777" w:rsidR="00015A3D" w:rsidRPr="00137E2B" w:rsidRDefault="00015A3D" w:rsidP="00015A3D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14:paraId="3344C8F8" w14:textId="77777777" w:rsidR="006D487A" w:rsidRDefault="006D487A"/>
    <w:sectPr w:rsidR="006D487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F1BAE" w14:textId="77777777" w:rsidR="0093445A" w:rsidRDefault="0093445A" w:rsidP="00015A3D">
      <w:pPr>
        <w:spacing w:after="0" w:line="240" w:lineRule="auto"/>
      </w:pPr>
      <w:r>
        <w:separator/>
      </w:r>
    </w:p>
  </w:endnote>
  <w:endnote w:type="continuationSeparator" w:id="0">
    <w:p w14:paraId="4E41791E" w14:textId="77777777" w:rsidR="0093445A" w:rsidRDefault="0093445A" w:rsidP="00015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4DC6B" w14:textId="77777777" w:rsidR="00AA2839" w:rsidRDefault="00AA2839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0175227"/>
      <w:docPartObj>
        <w:docPartGallery w:val="Page Numbers (Bottom of Page)"/>
        <w:docPartUnique/>
      </w:docPartObj>
    </w:sdtPr>
    <w:sdtContent>
      <w:p w14:paraId="2C9F7E4F" w14:textId="08715CDA" w:rsidR="00AA2839" w:rsidRDefault="00AA2839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BCE19D" w14:textId="77777777" w:rsidR="00AA2839" w:rsidRDefault="00AA2839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E5854" w14:textId="77777777" w:rsidR="00AA2839" w:rsidRDefault="00AA283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3DFA3" w14:textId="77777777" w:rsidR="0093445A" w:rsidRDefault="0093445A" w:rsidP="00015A3D">
      <w:pPr>
        <w:spacing w:after="0" w:line="240" w:lineRule="auto"/>
      </w:pPr>
      <w:r>
        <w:separator/>
      </w:r>
    </w:p>
  </w:footnote>
  <w:footnote w:type="continuationSeparator" w:id="0">
    <w:p w14:paraId="36958517" w14:textId="77777777" w:rsidR="0093445A" w:rsidRDefault="0093445A" w:rsidP="00015A3D">
      <w:pPr>
        <w:spacing w:after="0" w:line="240" w:lineRule="auto"/>
      </w:pPr>
      <w:r>
        <w:continuationSeparator/>
      </w:r>
    </w:p>
  </w:footnote>
  <w:footnote w:id="1">
    <w:p w14:paraId="6C283A4C" w14:textId="77777777" w:rsidR="00015A3D" w:rsidRDefault="00015A3D" w:rsidP="00015A3D">
      <w:pPr>
        <w:spacing w:after="0" w:line="240" w:lineRule="auto"/>
        <w:ind w:left="142" w:hanging="142"/>
        <w:jc w:val="both"/>
      </w:pPr>
      <w:r>
        <w:rPr>
          <w:rStyle w:val="Znakapoznpodarou"/>
        </w:rPr>
        <w:footnoteRef/>
      </w:r>
      <w:r>
        <w:t xml:space="preserve"> </w:t>
      </w:r>
      <w:r w:rsidRPr="00860551">
        <w:rPr>
          <w:rFonts w:ascii="Times New Roman" w:hAnsi="Times New Roman" w:cs="Times New Roman"/>
          <w:i/>
          <w:iCs/>
        </w:rPr>
        <w:t>V podrobnostech směrnice č. 12/2023 Provozní řád kuchyně mateřské školy a směrnice č.13/2023 Sanitační řád školní kuchyně</w:t>
      </w:r>
      <w:r>
        <w:rPr>
          <w:rFonts w:ascii="Times New Roman" w:hAnsi="Times New Roman" w:cs="Times New Roman"/>
          <w:i/>
          <w:iCs/>
        </w:rPr>
        <w:t>,</w:t>
      </w:r>
    </w:p>
  </w:footnote>
  <w:footnote w:id="2">
    <w:p w14:paraId="5E515FDB" w14:textId="77777777" w:rsidR="00015A3D" w:rsidRPr="00C23EA2" w:rsidRDefault="00015A3D" w:rsidP="00015A3D">
      <w:pPr>
        <w:pStyle w:val="Textpoznpodarou"/>
        <w:ind w:left="142" w:hanging="142"/>
        <w:jc w:val="both"/>
        <w:rPr>
          <w:rFonts w:ascii="Times New Roman" w:hAnsi="Times New Roman" w:cs="Times New Roman"/>
          <w:sz w:val="22"/>
          <w:szCs w:val="22"/>
        </w:rPr>
      </w:pPr>
      <w:r w:rsidRPr="00C23EA2">
        <w:rPr>
          <w:rStyle w:val="Znakapoznpodarou"/>
          <w:rFonts w:ascii="Times New Roman" w:hAnsi="Times New Roman" w:cs="Times New Roman"/>
          <w:i/>
          <w:iCs/>
          <w:sz w:val="22"/>
          <w:szCs w:val="22"/>
        </w:rPr>
        <w:footnoteRef/>
      </w:r>
      <w:r>
        <w:rPr>
          <w:rFonts w:ascii="Times New Roman" w:hAnsi="Times New Roman" w:cs="Times New Roman"/>
          <w:i/>
          <w:iCs/>
          <w:sz w:val="22"/>
          <w:szCs w:val="22"/>
        </w:rPr>
        <w:t> </w:t>
      </w:r>
      <w:r w:rsidRPr="00C23EA2">
        <w:rPr>
          <w:rFonts w:ascii="Times New Roman" w:hAnsi="Times New Roman" w:cs="Times New Roman"/>
          <w:i/>
          <w:iCs/>
          <w:sz w:val="22"/>
          <w:szCs w:val="22"/>
        </w:rPr>
        <w:t xml:space="preserve">Hazard Analysis 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and </w:t>
      </w:r>
      <w:r w:rsidRPr="00C23EA2">
        <w:rPr>
          <w:rFonts w:ascii="Times New Roman" w:hAnsi="Times New Roman" w:cs="Times New Roman"/>
          <w:i/>
          <w:iCs/>
          <w:sz w:val="22"/>
          <w:szCs w:val="22"/>
        </w:rPr>
        <w:t>Critical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C23EA2">
        <w:rPr>
          <w:rFonts w:ascii="Times New Roman" w:hAnsi="Times New Roman" w:cs="Times New Roman"/>
          <w:i/>
          <w:iCs/>
          <w:sz w:val="22"/>
          <w:szCs w:val="22"/>
        </w:rPr>
        <w:t>Control Points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C23EA2">
        <w:rPr>
          <w:rFonts w:ascii="Times New Roman" w:hAnsi="Times New Roman" w:cs="Times New Roman"/>
          <w:i/>
          <w:iCs/>
          <w:sz w:val="22"/>
          <w:szCs w:val="22"/>
        </w:rPr>
        <w:t xml:space="preserve">- </w:t>
      </w:r>
      <w:r>
        <w:rPr>
          <w:rFonts w:ascii="Times New Roman" w:hAnsi="Times New Roman" w:cs="Times New Roman"/>
          <w:i/>
          <w:iCs/>
          <w:sz w:val="22"/>
          <w:szCs w:val="22"/>
        </w:rPr>
        <w:t>A</w:t>
      </w:r>
      <w:r w:rsidRPr="00C23EA2">
        <w:rPr>
          <w:rFonts w:ascii="Times New Roman" w:hAnsi="Times New Roman" w:cs="Times New Roman"/>
          <w:i/>
          <w:iCs/>
          <w:sz w:val="22"/>
          <w:szCs w:val="22"/>
        </w:rPr>
        <w:t>nalýza nebezpečí kritických kontrolních bodů ve stravovacích provozech</w:t>
      </w:r>
      <w:r w:rsidRPr="00C23EA2">
        <w:rPr>
          <w:rFonts w:ascii="Times New Roman" w:hAnsi="Times New Roman" w:cs="Times New Roman"/>
          <w:sz w:val="22"/>
          <w:szCs w:val="22"/>
        </w:rPr>
        <w:t>.</w:t>
      </w:r>
    </w:p>
  </w:footnote>
  <w:footnote w:id="3">
    <w:p w14:paraId="72D74446" w14:textId="77777777" w:rsidR="00015A3D" w:rsidRPr="005D6A13" w:rsidRDefault="00015A3D" w:rsidP="00015A3D">
      <w:pPr>
        <w:pStyle w:val="Textpoznpodarou"/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5D6A13">
        <w:rPr>
          <w:rStyle w:val="Znakapoznpodarou"/>
          <w:rFonts w:ascii="Times New Roman" w:hAnsi="Times New Roman" w:cs="Times New Roman"/>
          <w:i/>
          <w:iCs/>
          <w:sz w:val="22"/>
          <w:szCs w:val="22"/>
        </w:rPr>
        <w:footnoteRef/>
      </w:r>
      <w:r w:rsidRPr="005D6A13">
        <w:rPr>
          <w:rFonts w:ascii="Times New Roman" w:hAnsi="Times New Roman" w:cs="Times New Roman"/>
          <w:i/>
          <w:iCs/>
          <w:sz w:val="22"/>
          <w:szCs w:val="22"/>
        </w:rPr>
        <w:t xml:space="preserve"> Mateřská škola pro zajištění zásobování pitnou vodou využívá veřejný vodovodní řád</w:t>
      </w:r>
      <w:r>
        <w:rPr>
          <w:rFonts w:ascii="Times New Roman" w:hAnsi="Times New Roman" w:cs="Times New Roman"/>
          <w:i/>
          <w:iCs/>
          <w:sz w:val="22"/>
          <w:szCs w:val="22"/>
        </w:rPr>
        <w:t>.</w:t>
      </w:r>
    </w:p>
  </w:footnote>
  <w:footnote w:id="4">
    <w:p w14:paraId="47632AF7" w14:textId="77777777" w:rsidR="00015A3D" w:rsidRDefault="00015A3D" w:rsidP="00015A3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5F6AEC">
        <w:rPr>
          <w:rFonts w:ascii="Times New Roman" w:hAnsi="Times New Roman" w:cs="Times New Roman"/>
          <w:i/>
          <w:iCs/>
          <w:sz w:val="24"/>
          <w:szCs w:val="24"/>
        </w:rPr>
        <w:t>V dalších podrobnostech Směrnice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F6AEC">
        <w:rPr>
          <w:rFonts w:ascii="Times New Roman" w:hAnsi="Times New Roman" w:cs="Times New Roman"/>
          <w:i/>
          <w:iCs/>
          <w:sz w:val="24"/>
          <w:szCs w:val="24"/>
        </w:rPr>
        <w:t>č.15/2023 o Školním a závodním stravování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E40BA" w14:textId="77777777" w:rsidR="00AA2839" w:rsidRDefault="00AA2839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4B0EA" w14:textId="77777777" w:rsidR="00AA2839" w:rsidRDefault="00AA2839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FA8BE" w14:textId="77777777" w:rsidR="00AA2839" w:rsidRDefault="00AA283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D1EC5"/>
    <w:multiLevelType w:val="multilevel"/>
    <w:tmpl w:val="2F1C9C78"/>
    <w:lvl w:ilvl="0">
      <w:start w:val="1"/>
      <w:numFmt w:val="decimal"/>
      <w:lvlText w:val="%1."/>
      <w:lvlJc w:val="left"/>
      <w:pPr>
        <w:ind w:left="709" w:hanging="283"/>
      </w:pPr>
    </w:lvl>
    <w:lvl w:ilvl="1">
      <w:start w:val="1"/>
      <w:numFmt w:val="decimal"/>
      <w:lvlText w:val="%2."/>
      <w:lvlJc w:val="left"/>
      <w:pPr>
        <w:ind w:left="1418" w:hanging="283"/>
      </w:pPr>
    </w:lvl>
    <w:lvl w:ilvl="2">
      <w:start w:val="1"/>
      <w:numFmt w:val="decimal"/>
      <w:lvlText w:val="%3."/>
      <w:lvlJc w:val="left"/>
      <w:pPr>
        <w:ind w:left="2127" w:hanging="283"/>
      </w:pPr>
    </w:lvl>
    <w:lvl w:ilvl="3">
      <w:start w:val="1"/>
      <w:numFmt w:val="decimal"/>
      <w:lvlText w:val="%4."/>
      <w:lvlJc w:val="left"/>
      <w:pPr>
        <w:ind w:left="2836" w:hanging="283"/>
      </w:pPr>
    </w:lvl>
    <w:lvl w:ilvl="4">
      <w:start w:val="1"/>
      <w:numFmt w:val="decimal"/>
      <w:lvlText w:val="%5."/>
      <w:lvlJc w:val="left"/>
      <w:pPr>
        <w:ind w:left="3545" w:hanging="283"/>
      </w:pPr>
    </w:lvl>
    <w:lvl w:ilvl="5">
      <w:start w:val="1"/>
      <w:numFmt w:val="decimal"/>
      <w:lvlText w:val="%6."/>
      <w:lvlJc w:val="left"/>
      <w:pPr>
        <w:ind w:left="4254" w:hanging="283"/>
      </w:pPr>
    </w:lvl>
    <w:lvl w:ilvl="6">
      <w:start w:val="1"/>
      <w:numFmt w:val="decimal"/>
      <w:lvlText w:val="%7."/>
      <w:lvlJc w:val="left"/>
      <w:pPr>
        <w:ind w:left="4963" w:hanging="283"/>
      </w:pPr>
    </w:lvl>
    <w:lvl w:ilvl="7">
      <w:start w:val="1"/>
      <w:numFmt w:val="decimal"/>
      <w:lvlText w:val="%8."/>
      <w:lvlJc w:val="left"/>
      <w:pPr>
        <w:ind w:left="5672" w:hanging="283"/>
      </w:pPr>
    </w:lvl>
    <w:lvl w:ilvl="8">
      <w:start w:val="1"/>
      <w:numFmt w:val="decimal"/>
      <w:lvlText w:val="%9."/>
      <w:lvlJc w:val="left"/>
      <w:pPr>
        <w:ind w:left="6381" w:hanging="283"/>
      </w:pPr>
    </w:lvl>
  </w:abstractNum>
  <w:num w:numId="1" w16cid:durableId="1872559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8BE"/>
    <w:rsid w:val="00015A3D"/>
    <w:rsid w:val="0022166C"/>
    <w:rsid w:val="00416989"/>
    <w:rsid w:val="005067F9"/>
    <w:rsid w:val="00617ABF"/>
    <w:rsid w:val="006D487A"/>
    <w:rsid w:val="0093445A"/>
    <w:rsid w:val="009A7A1F"/>
    <w:rsid w:val="00AA2839"/>
    <w:rsid w:val="00B50B0E"/>
    <w:rsid w:val="00B5389C"/>
    <w:rsid w:val="00BB07EA"/>
    <w:rsid w:val="00DD28BE"/>
    <w:rsid w:val="00E85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B8D12"/>
  <w15:chartTrackingRefBased/>
  <w15:docId w15:val="{2C4F01D7-A022-4D67-85A0-666A11B66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15A3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15A3D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15A3D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15A3D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AA2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A2839"/>
  </w:style>
  <w:style w:type="paragraph" w:styleId="Zpat">
    <w:name w:val="footer"/>
    <w:basedOn w:val="Normln"/>
    <w:link w:val="ZpatChar"/>
    <w:uiPriority w:val="99"/>
    <w:unhideWhenUsed/>
    <w:rsid w:val="00AA2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A2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2238</Words>
  <Characters>13205</Characters>
  <Application>Microsoft Office Word</Application>
  <DocSecurity>0</DocSecurity>
  <Lines>110</Lines>
  <Paragraphs>30</Paragraphs>
  <ScaleCrop>false</ScaleCrop>
  <Company/>
  <LinksUpToDate>false</LinksUpToDate>
  <CharactersWithSpaces>15413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Jana Trombíková</cp:lastModifiedBy>
  <cp:revision>2</cp:revision>
  <dcterms:created xsi:type="dcterms:W3CDTF">2023-08-31T16:21:00Z</dcterms:created>
  <dcterms:modified xsi:type="dcterms:W3CDTF">2026-02-08T05:34:00Z</dcterms:modified>
</cp:coreProperties>
</file>